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8B57DC" w:rsidTr="00BE4F7A">
        <w:tc>
          <w:tcPr>
            <w:tcW w:w="4759" w:type="dxa"/>
          </w:tcPr>
          <w:p w:rsidR="008B57DC" w:rsidRDefault="008B57DC" w:rsidP="007D3AC5">
            <w:pPr>
              <w:jc w:val="center"/>
              <w:rPr>
                <w:color w:val="0070C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04F53A90" wp14:editId="06168CB7">
                  <wp:extent cx="1259384" cy="1080000"/>
                  <wp:effectExtent l="0" t="0" r="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38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</w:tcPr>
          <w:p w:rsidR="00415823" w:rsidRDefault="00415823" w:rsidP="00415823">
            <w:pPr>
              <w:pStyle w:val="Default"/>
            </w:pPr>
          </w:p>
          <w:p w:rsidR="00BE4F7A" w:rsidRDefault="00BE4F7A" w:rsidP="00BE4F7A">
            <w:pPr>
              <w:pStyle w:val="Pa0"/>
              <w:spacing w:before="80" w:after="80" w:line="240" w:lineRule="auto"/>
              <w:jc w:val="center"/>
              <w:rPr>
                <w:rFonts w:cs="Poppins ExtraBold"/>
                <w:color w:val="000000"/>
                <w:sz w:val="23"/>
                <w:szCs w:val="23"/>
              </w:rPr>
            </w:pPr>
            <w:r>
              <w:rPr>
                <w:rStyle w:val="A0"/>
                <w:sz w:val="23"/>
                <w:szCs w:val="23"/>
              </w:rPr>
              <w:t>GRETA-CFA Loire-Atlantique</w:t>
            </w:r>
          </w:p>
          <w:p w:rsidR="00BE4F7A" w:rsidRDefault="00BE4F7A" w:rsidP="00BE4F7A">
            <w:pPr>
              <w:pStyle w:val="Pa0"/>
              <w:spacing w:before="80" w:after="80" w:line="240" w:lineRule="auto"/>
              <w:jc w:val="center"/>
              <w:rPr>
                <w:rFonts w:ascii="Poppins SemiBold" w:hAnsi="Poppins SemiBold" w:cs="Poppins SemiBold"/>
                <w:color w:val="000000"/>
                <w:sz w:val="19"/>
                <w:szCs w:val="19"/>
              </w:rPr>
            </w:pPr>
            <w:r>
              <w:rPr>
                <w:rStyle w:val="A1"/>
                <w:b/>
                <w:bCs/>
              </w:rPr>
              <w:t>16 rue Dufour - 44042 NANTES CEDEX</w:t>
            </w:r>
          </w:p>
          <w:p w:rsidR="008B57DC" w:rsidRDefault="00BE4F7A" w:rsidP="00BE4F7A">
            <w:pPr>
              <w:jc w:val="center"/>
              <w:rPr>
                <w:color w:val="0070C0"/>
                <w:sz w:val="56"/>
                <w:szCs w:val="56"/>
              </w:rPr>
            </w:pPr>
            <w:r>
              <w:rPr>
                <w:rStyle w:val="A1"/>
                <w:rFonts w:ascii="Poppins" w:hAnsi="Poppins"/>
              </w:rPr>
              <w:t>Tél. 02 40 14 56 56 - greta-cfa.loire-atlantique@ac-nantes.frwww.greta-cfa-paysdelaloire</w:t>
            </w:r>
          </w:p>
        </w:tc>
        <w:tc>
          <w:tcPr>
            <w:tcW w:w="4759" w:type="dxa"/>
          </w:tcPr>
          <w:p w:rsidR="008B57DC" w:rsidRDefault="008B57DC" w:rsidP="007D3AC5">
            <w:pPr>
              <w:jc w:val="center"/>
              <w:rPr>
                <w:color w:val="0070C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235530B7" wp14:editId="4432B1AF">
                  <wp:extent cx="1955387" cy="1080000"/>
                  <wp:effectExtent l="0" t="0" r="6985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38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157" w:rsidRPr="00415823" w:rsidRDefault="00F64157" w:rsidP="007D3AC5">
      <w:pPr>
        <w:jc w:val="center"/>
        <w:rPr>
          <w:color w:val="0070C0"/>
          <w:sz w:val="72"/>
          <w:szCs w:val="72"/>
        </w:rPr>
      </w:pPr>
      <w:r w:rsidRPr="00415823">
        <w:rPr>
          <w:color w:val="0070C0"/>
          <w:sz w:val="72"/>
          <w:szCs w:val="72"/>
        </w:rPr>
        <w:t>Rémunération des apprentis</w:t>
      </w:r>
      <w:r w:rsidR="00F42130">
        <w:rPr>
          <w:color w:val="0070C0"/>
          <w:sz w:val="72"/>
          <w:szCs w:val="72"/>
        </w:rPr>
        <w:t xml:space="preserve"> </w:t>
      </w:r>
      <w:r w:rsidR="000E70FF">
        <w:rPr>
          <w:color w:val="0070C0"/>
          <w:sz w:val="40"/>
          <w:szCs w:val="40"/>
        </w:rPr>
        <w:t xml:space="preserve">– </w:t>
      </w:r>
      <w:r w:rsidR="00F42130" w:rsidRPr="000E70FF">
        <w:rPr>
          <w:color w:val="0070C0"/>
          <w:sz w:val="40"/>
          <w:szCs w:val="40"/>
        </w:rPr>
        <w:t>2023</w:t>
      </w:r>
    </w:p>
    <w:tbl>
      <w:tblPr>
        <w:tblW w:w="15163" w:type="dxa"/>
        <w:jc w:val="center"/>
        <w:tblLayout w:type="fixed"/>
        <w:tblLook w:val="0000" w:firstRow="0" w:lastRow="0" w:firstColumn="0" w:lastColumn="0" w:noHBand="0" w:noVBand="0"/>
      </w:tblPr>
      <w:tblGrid>
        <w:gridCol w:w="2943"/>
        <w:gridCol w:w="1985"/>
        <w:gridCol w:w="3147"/>
        <w:gridCol w:w="3147"/>
        <w:gridCol w:w="3941"/>
      </w:tblGrid>
      <w:tr w:rsidR="00B7046A" w:rsidRPr="00A06946" w:rsidTr="004C1638">
        <w:trPr>
          <w:trHeight w:val="255"/>
          <w:jc w:val="center"/>
        </w:trPr>
        <w:tc>
          <w:tcPr>
            <w:tcW w:w="2943" w:type="dxa"/>
            <w:vAlign w:val="center"/>
          </w:tcPr>
          <w:p w:rsidR="00B7046A" w:rsidRPr="00A06946" w:rsidRDefault="00B7046A" w:rsidP="00B7046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7046A" w:rsidRPr="00A06946" w:rsidRDefault="00B7046A" w:rsidP="00B7046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601C54">
              <w:rPr>
                <w:rFonts w:ascii="Poppins" w:hAnsi="Poppins" w:cs="Poppins"/>
                <w:color w:val="000000"/>
                <w:sz w:val="24"/>
                <w:szCs w:val="24"/>
              </w:rPr>
              <w:t>Apprenti mineur</w:t>
            </w:r>
          </w:p>
        </w:tc>
        <w:tc>
          <w:tcPr>
            <w:tcW w:w="3147" w:type="dxa"/>
            <w:vAlign w:val="center"/>
          </w:tcPr>
          <w:p w:rsidR="00B7046A" w:rsidRPr="00A06946" w:rsidRDefault="00B7046A" w:rsidP="00B7046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601C54">
              <w:rPr>
                <w:rFonts w:ascii="Poppins" w:hAnsi="Poppins" w:cs="Poppins"/>
                <w:color w:val="000000"/>
                <w:sz w:val="24"/>
                <w:szCs w:val="24"/>
              </w:rPr>
              <w:t xml:space="preserve">Âgé de 18 à 20 ans </w:t>
            </w:r>
          </w:p>
        </w:tc>
        <w:tc>
          <w:tcPr>
            <w:tcW w:w="3147" w:type="dxa"/>
            <w:vAlign w:val="center"/>
          </w:tcPr>
          <w:p w:rsidR="00B7046A" w:rsidRPr="00A06946" w:rsidRDefault="00B7046A" w:rsidP="00B7046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601C54">
              <w:rPr>
                <w:rFonts w:ascii="Poppins" w:hAnsi="Poppins" w:cs="Poppins"/>
                <w:color w:val="000000"/>
                <w:sz w:val="24"/>
                <w:szCs w:val="24"/>
              </w:rPr>
              <w:t xml:space="preserve">Âgé de 21 à 25 ans </w:t>
            </w:r>
          </w:p>
        </w:tc>
        <w:tc>
          <w:tcPr>
            <w:tcW w:w="3941" w:type="dxa"/>
            <w:vAlign w:val="center"/>
          </w:tcPr>
          <w:p w:rsidR="00B7046A" w:rsidRPr="00A06946" w:rsidRDefault="00B7046A" w:rsidP="00B7046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601C54">
              <w:rPr>
                <w:rFonts w:ascii="Poppins" w:hAnsi="Poppins" w:cs="Poppins"/>
                <w:color w:val="000000"/>
                <w:sz w:val="24"/>
                <w:szCs w:val="24"/>
              </w:rPr>
              <w:t xml:space="preserve">Âgé de 26 ans et plus </w:t>
            </w:r>
          </w:p>
        </w:tc>
      </w:tr>
      <w:tr w:rsidR="00003282" w:rsidRPr="00A06946" w:rsidTr="004C1638">
        <w:trPr>
          <w:trHeight w:val="165"/>
          <w:jc w:val="center"/>
        </w:trPr>
        <w:tc>
          <w:tcPr>
            <w:tcW w:w="2943" w:type="dxa"/>
            <w:vAlign w:val="center"/>
          </w:tcPr>
          <w:p w:rsidR="00003282" w:rsidRPr="00A06946" w:rsidRDefault="00003282" w:rsidP="0000328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Poppins SemiBold" w:hAnsi="Poppins SemiBold" w:cs="Poppins SemiBold"/>
                <w:color w:val="000000"/>
                <w:sz w:val="24"/>
                <w:szCs w:val="24"/>
              </w:rPr>
            </w:pPr>
            <w:r w:rsidRPr="0031706F">
              <w:rPr>
                <w:rFonts w:ascii="Poppins SemiBold" w:hAnsi="Poppins SemiBold" w:cs="Poppins SemiBold"/>
                <w:bCs/>
                <w:color w:val="000000"/>
                <w:sz w:val="24"/>
                <w:szCs w:val="24"/>
              </w:rPr>
              <w:t xml:space="preserve">1ère année de formation </w:t>
            </w:r>
          </w:p>
        </w:tc>
        <w:tc>
          <w:tcPr>
            <w:tcW w:w="1985" w:type="dxa"/>
            <w:vAlign w:val="center"/>
          </w:tcPr>
          <w:p w:rsidR="00003282" w:rsidRPr="00A06946" w:rsidRDefault="00003282" w:rsidP="0000328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601C54">
              <w:rPr>
                <w:rFonts w:ascii="Poppins" w:hAnsi="Poppins" w:cs="Poppins"/>
                <w:color w:val="000000"/>
                <w:sz w:val="24"/>
                <w:szCs w:val="24"/>
              </w:rPr>
              <w:t xml:space="preserve">27% du SMIC </w:t>
            </w:r>
          </w:p>
        </w:tc>
        <w:tc>
          <w:tcPr>
            <w:tcW w:w="3147" w:type="dxa"/>
          </w:tcPr>
          <w:p w:rsidR="00003282" w:rsidRPr="00601C54" w:rsidRDefault="00003282" w:rsidP="0000328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601C54">
              <w:rPr>
                <w:rFonts w:ascii="Poppins" w:hAnsi="Poppins" w:cs="Poppins"/>
                <w:color w:val="000000"/>
                <w:sz w:val="24"/>
                <w:szCs w:val="24"/>
              </w:rPr>
              <w:t>43% du SMIC</w:t>
            </w:r>
          </w:p>
        </w:tc>
        <w:tc>
          <w:tcPr>
            <w:tcW w:w="3147" w:type="dxa"/>
            <w:vAlign w:val="center"/>
          </w:tcPr>
          <w:p w:rsidR="00003282" w:rsidRPr="00A06946" w:rsidRDefault="00003282" w:rsidP="0000328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601C54">
              <w:rPr>
                <w:rFonts w:ascii="Poppins" w:hAnsi="Poppins" w:cs="Poppins"/>
                <w:color w:val="000000"/>
                <w:sz w:val="24"/>
                <w:szCs w:val="24"/>
              </w:rPr>
              <w:t xml:space="preserve">53% du SMIC </w:t>
            </w:r>
          </w:p>
        </w:tc>
        <w:tc>
          <w:tcPr>
            <w:tcW w:w="3941" w:type="dxa"/>
            <w:vAlign w:val="center"/>
          </w:tcPr>
          <w:p w:rsidR="00003282" w:rsidRPr="00A06946" w:rsidRDefault="00003282" w:rsidP="0000328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601C54">
              <w:rPr>
                <w:rFonts w:ascii="Poppins" w:hAnsi="Poppins" w:cs="Poppins"/>
                <w:color w:val="000000"/>
                <w:sz w:val="24"/>
                <w:szCs w:val="24"/>
              </w:rPr>
              <w:t xml:space="preserve">100% du SMIC </w:t>
            </w:r>
          </w:p>
        </w:tc>
      </w:tr>
      <w:tr w:rsidR="00003282" w:rsidRPr="00A06946" w:rsidTr="004C1638">
        <w:trPr>
          <w:trHeight w:val="163"/>
          <w:jc w:val="center"/>
        </w:trPr>
        <w:tc>
          <w:tcPr>
            <w:tcW w:w="2943" w:type="dxa"/>
            <w:vAlign w:val="center"/>
          </w:tcPr>
          <w:p w:rsidR="00003282" w:rsidRPr="00A06946" w:rsidRDefault="00003282" w:rsidP="0000328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Poppins SemiBold" w:hAnsi="Poppins SemiBold" w:cs="Poppins SemiBold"/>
                <w:color w:val="000000"/>
                <w:sz w:val="24"/>
                <w:szCs w:val="24"/>
              </w:rPr>
            </w:pPr>
            <w:r w:rsidRPr="0031706F">
              <w:rPr>
                <w:rFonts w:ascii="Poppins SemiBold" w:hAnsi="Poppins SemiBold" w:cs="Poppins SemiBold"/>
                <w:bCs/>
                <w:color w:val="000000"/>
                <w:sz w:val="24"/>
                <w:szCs w:val="24"/>
              </w:rPr>
              <w:t xml:space="preserve">2ème année de formation </w:t>
            </w:r>
          </w:p>
        </w:tc>
        <w:tc>
          <w:tcPr>
            <w:tcW w:w="1985" w:type="dxa"/>
            <w:vAlign w:val="center"/>
          </w:tcPr>
          <w:p w:rsidR="00003282" w:rsidRPr="00A06946" w:rsidRDefault="00003282" w:rsidP="0000328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601C54">
              <w:rPr>
                <w:rFonts w:ascii="Poppins" w:hAnsi="Poppins" w:cs="Poppins"/>
                <w:color w:val="000000"/>
                <w:sz w:val="24"/>
                <w:szCs w:val="24"/>
              </w:rPr>
              <w:t xml:space="preserve">39% du SMIC </w:t>
            </w:r>
          </w:p>
        </w:tc>
        <w:tc>
          <w:tcPr>
            <w:tcW w:w="3147" w:type="dxa"/>
          </w:tcPr>
          <w:p w:rsidR="00003282" w:rsidRPr="00601C54" w:rsidRDefault="00003282" w:rsidP="0000328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601C54">
              <w:rPr>
                <w:rFonts w:ascii="Poppins" w:hAnsi="Poppins" w:cs="Poppins"/>
                <w:color w:val="000000"/>
                <w:sz w:val="24"/>
                <w:szCs w:val="24"/>
              </w:rPr>
              <w:t>51% du SMIC</w:t>
            </w:r>
          </w:p>
        </w:tc>
        <w:tc>
          <w:tcPr>
            <w:tcW w:w="3147" w:type="dxa"/>
            <w:vAlign w:val="center"/>
          </w:tcPr>
          <w:p w:rsidR="00003282" w:rsidRPr="00A06946" w:rsidRDefault="00003282" w:rsidP="0000328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601C54">
              <w:rPr>
                <w:rFonts w:ascii="Poppins" w:hAnsi="Poppins" w:cs="Poppins"/>
                <w:color w:val="000000"/>
                <w:sz w:val="24"/>
                <w:szCs w:val="24"/>
              </w:rPr>
              <w:t xml:space="preserve">61% du SMIC </w:t>
            </w:r>
          </w:p>
        </w:tc>
        <w:tc>
          <w:tcPr>
            <w:tcW w:w="3941" w:type="dxa"/>
            <w:vAlign w:val="center"/>
          </w:tcPr>
          <w:p w:rsidR="00003282" w:rsidRPr="00A06946" w:rsidRDefault="00003282" w:rsidP="0000328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601C54">
              <w:rPr>
                <w:rFonts w:ascii="Poppins" w:hAnsi="Poppins" w:cs="Poppins"/>
                <w:color w:val="000000"/>
                <w:sz w:val="24"/>
                <w:szCs w:val="24"/>
              </w:rPr>
              <w:t xml:space="preserve">100% du SMIC </w:t>
            </w:r>
          </w:p>
        </w:tc>
      </w:tr>
    </w:tbl>
    <w:p w:rsidR="00F64157" w:rsidRPr="005E6500" w:rsidRDefault="007D3AC5" w:rsidP="004C1638">
      <w:pPr>
        <w:spacing w:before="120" w:after="120" w:line="240" w:lineRule="auto"/>
        <w:rPr>
          <w:color w:val="0070C0"/>
          <w:sz w:val="40"/>
          <w:szCs w:val="40"/>
        </w:rPr>
      </w:pPr>
      <w:r w:rsidRPr="005E6500">
        <w:rPr>
          <w:color w:val="0070C0"/>
          <w:sz w:val="40"/>
          <w:szCs w:val="40"/>
        </w:rPr>
        <w:t>Exemples dans notre BTS</w:t>
      </w: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5382"/>
        <w:gridCol w:w="4111"/>
        <w:gridCol w:w="5244"/>
      </w:tblGrid>
      <w:tr w:rsidR="00D05197" w:rsidRPr="00B71316" w:rsidTr="00B71316">
        <w:trPr>
          <w:trHeight w:val="1466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5197" w:rsidRPr="00B71316" w:rsidRDefault="00D05197" w:rsidP="002E27BF">
            <w:r w:rsidRPr="00B71316">
              <w:rPr>
                <w:rFonts w:ascii="Arial" w:hAnsi="Arial" w:cs="Arial"/>
                <w:color w:val="222222"/>
              </w:rPr>
              <w:t>Deuxième année d'apprentissage</w:t>
            </w:r>
            <w:r w:rsidRPr="00B71316">
              <w:rPr>
                <w:rFonts w:ascii="Arial" w:hAnsi="Arial" w:cs="Arial"/>
                <w:color w:val="222222"/>
              </w:rPr>
              <w:br/>
              <w:t>Entreprise d’une centaine de salariés + intérimaires</w:t>
            </w:r>
            <w:r w:rsidRPr="00B71316">
              <w:rPr>
                <w:rFonts w:ascii="Arial" w:hAnsi="Arial" w:cs="Arial"/>
                <w:color w:val="222222"/>
              </w:rPr>
              <w:br/>
              <w:t>1380€/mois net</w:t>
            </w:r>
            <w:r w:rsidRPr="00B71316">
              <w:rPr>
                <w:rFonts w:ascii="Arial" w:hAnsi="Arial" w:cs="Arial"/>
                <w:color w:val="222222"/>
              </w:rPr>
              <w:br/>
              <w:t>Prime annuelle 700€</w:t>
            </w:r>
            <w:r w:rsidRPr="00B71316">
              <w:rPr>
                <w:rFonts w:ascii="Arial" w:hAnsi="Arial" w:cs="Arial"/>
                <w:color w:val="222222"/>
              </w:rPr>
              <w:br/>
              <w:t>Semaine en chantier, prime 200€.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197" w:rsidRPr="00B71316" w:rsidRDefault="00D05197" w:rsidP="008F139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71316">
              <w:rPr>
                <w:rFonts w:ascii="Arial" w:hAnsi="Arial" w:cs="Arial"/>
                <w:color w:val="222222"/>
                <w:sz w:val="22"/>
                <w:szCs w:val="22"/>
              </w:rPr>
              <w:t>Première année d'apprentissage</w:t>
            </w:r>
            <w:r w:rsidRPr="00B71316">
              <w:rPr>
                <w:rFonts w:ascii="Arial" w:hAnsi="Arial" w:cs="Arial"/>
                <w:color w:val="222222"/>
                <w:sz w:val="22"/>
                <w:szCs w:val="22"/>
              </w:rPr>
              <w:br/>
              <w:t>Entreprise de 28 salariés</w:t>
            </w:r>
            <w:r w:rsidRPr="00B71316">
              <w:rPr>
                <w:rFonts w:ascii="Arial" w:hAnsi="Arial" w:cs="Arial"/>
                <w:color w:val="222222"/>
                <w:sz w:val="22"/>
                <w:szCs w:val="22"/>
              </w:rPr>
              <w:br/>
              <w:t>1000€/mois net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197" w:rsidRPr="00B71316" w:rsidRDefault="00D05197" w:rsidP="002E27BF">
            <w:r w:rsidRPr="00B71316">
              <w:rPr>
                <w:rFonts w:ascii="Arial" w:hAnsi="Arial" w:cs="Arial"/>
                <w:color w:val="222222"/>
              </w:rPr>
              <w:t>Première année d'apprentissage</w:t>
            </w:r>
            <w:r w:rsidRPr="00B71316">
              <w:rPr>
                <w:rFonts w:ascii="Arial" w:hAnsi="Arial" w:cs="Arial"/>
                <w:color w:val="222222"/>
              </w:rPr>
              <w:br/>
              <w:t>Entreprise 50 salariés + intérimaires</w:t>
            </w:r>
            <w:r w:rsidRPr="00B71316">
              <w:rPr>
                <w:rFonts w:ascii="Arial" w:hAnsi="Arial" w:cs="Arial"/>
                <w:color w:val="222222"/>
              </w:rPr>
              <w:br/>
              <w:t xml:space="preserve">1200€/mois net </w:t>
            </w:r>
            <w:r w:rsidRPr="00B71316">
              <w:rPr>
                <w:rFonts w:ascii="Arial" w:hAnsi="Arial" w:cs="Arial"/>
                <w:color w:val="222222"/>
              </w:rPr>
              <w:br/>
              <w:t>Prime annuelle 1200€</w:t>
            </w:r>
            <w:r w:rsidRPr="00B71316">
              <w:rPr>
                <w:rFonts w:ascii="Arial" w:hAnsi="Arial" w:cs="Arial"/>
                <w:color w:val="222222"/>
              </w:rPr>
              <w:br/>
              <w:t xml:space="preserve">Semaine en </w:t>
            </w:r>
            <w:proofErr w:type="gramStart"/>
            <w:r w:rsidRPr="00B71316">
              <w:rPr>
                <w:rFonts w:ascii="Arial" w:hAnsi="Arial" w:cs="Arial"/>
                <w:color w:val="222222"/>
              </w:rPr>
              <w:t>chantier  Prime</w:t>
            </w:r>
            <w:proofErr w:type="gramEnd"/>
            <w:r w:rsidRPr="00B71316">
              <w:rPr>
                <w:rFonts w:ascii="Arial" w:hAnsi="Arial" w:cs="Arial"/>
                <w:color w:val="222222"/>
              </w:rPr>
              <w:t xml:space="preserve"> 25€ /jour</w:t>
            </w:r>
          </w:p>
        </w:tc>
      </w:tr>
      <w:tr w:rsidR="00D05197" w:rsidRPr="00B71316" w:rsidTr="00B71316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197" w:rsidRPr="00B71316" w:rsidRDefault="00D05197" w:rsidP="002E27BF">
            <w:r w:rsidRPr="00B71316">
              <w:rPr>
                <w:rFonts w:ascii="Arial" w:hAnsi="Arial" w:cs="Arial"/>
                <w:color w:val="222222"/>
              </w:rPr>
              <w:t>Deuxième année d'apprentissage.</w:t>
            </w:r>
            <w:r w:rsidRPr="00B71316">
              <w:rPr>
                <w:rFonts w:ascii="Arial" w:hAnsi="Arial" w:cs="Arial"/>
                <w:color w:val="222222"/>
              </w:rPr>
              <w:br/>
              <w:t>Entreprise 8 salariés</w:t>
            </w:r>
            <w:r w:rsidRPr="00B71316">
              <w:rPr>
                <w:rFonts w:ascii="Arial" w:hAnsi="Arial" w:cs="Arial"/>
                <w:color w:val="222222"/>
              </w:rPr>
              <w:br/>
              <w:t>1340€/mois net.</w:t>
            </w: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197" w:rsidRPr="00B71316" w:rsidRDefault="00D05197" w:rsidP="002E27B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71316">
              <w:rPr>
                <w:rFonts w:ascii="Arial" w:hAnsi="Arial" w:cs="Arial"/>
                <w:color w:val="222222"/>
                <w:sz w:val="22"/>
                <w:szCs w:val="22"/>
              </w:rPr>
              <w:t>Première année d'apprentissage</w:t>
            </w:r>
            <w:r w:rsidRPr="00B71316">
              <w:rPr>
                <w:rFonts w:ascii="Arial" w:hAnsi="Arial" w:cs="Arial"/>
                <w:color w:val="222222"/>
                <w:sz w:val="22"/>
                <w:szCs w:val="22"/>
              </w:rPr>
              <w:br/>
              <w:t>Entreprise d’une centaine de salariés + intérimaires</w:t>
            </w:r>
          </w:p>
          <w:p w:rsidR="00D05197" w:rsidRPr="00B71316" w:rsidRDefault="00D05197" w:rsidP="002E27B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71316">
              <w:rPr>
                <w:rFonts w:ascii="Arial" w:hAnsi="Arial" w:cs="Arial"/>
                <w:color w:val="222222"/>
                <w:sz w:val="22"/>
                <w:szCs w:val="22"/>
              </w:rPr>
              <w:t>1180€/mois</w:t>
            </w:r>
            <w:r w:rsidRPr="00B71316">
              <w:rPr>
                <w:rFonts w:ascii="Arial" w:hAnsi="Arial" w:cs="Arial"/>
                <w:color w:val="222222"/>
                <w:sz w:val="22"/>
                <w:szCs w:val="22"/>
              </w:rPr>
              <w:br/>
              <w:t>Prime annuelle 750€</w:t>
            </w:r>
            <w:r w:rsidR="00227AD8" w:rsidRPr="00B71316">
              <w:rPr>
                <w:rFonts w:ascii="Arial" w:hAnsi="Arial" w:cs="Arial"/>
                <w:color w:val="222222"/>
                <w:sz w:val="22"/>
                <w:szCs w:val="22"/>
              </w:rPr>
              <w:t xml:space="preserve"> - </w:t>
            </w:r>
            <w:r w:rsidRPr="00B71316">
              <w:rPr>
                <w:rFonts w:ascii="Arial" w:hAnsi="Arial" w:cs="Arial"/>
                <w:color w:val="222222"/>
                <w:sz w:val="22"/>
                <w:szCs w:val="22"/>
              </w:rPr>
              <w:t>Prime d'intéressement 500€/an</w:t>
            </w:r>
            <w:r w:rsidR="00227AD8" w:rsidRPr="00B71316">
              <w:rPr>
                <w:rFonts w:ascii="Arial" w:hAnsi="Arial" w:cs="Arial"/>
                <w:color w:val="222222"/>
                <w:sz w:val="22"/>
                <w:szCs w:val="22"/>
              </w:rPr>
              <w:t xml:space="preserve"> - </w:t>
            </w:r>
            <w:r w:rsidRPr="00B71316">
              <w:rPr>
                <w:rFonts w:ascii="Arial" w:hAnsi="Arial" w:cs="Arial"/>
                <w:color w:val="222222"/>
                <w:sz w:val="22"/>
                <w:szCs w:val="22"/>
              </w:rPr>
              <w:t>Prime d'activité 150€/</w:t>
            </w:r>
            <w:r w:rsidRPr="00B71316">
              <w:rPr>
                <w:rFonts w:ascii="Arial" w:hAnsi="Arial" w:cs="Arial"/>
                <w:color w:val="222222"/>
                <w:sz w:val="22"/>
                <w:szCs w:val="22"/>
                <w:u w:val="single"/>
              </w:rPr>
              <w:t>mois</w:t>
            </w:r>
          </w:p>
        </w:tc>
      </w:tr>
    </w:tbl>
    <w:p w:rsidR="00227AD8" w:rsidRPr="00B71316" w:rsidRDefault="00227AD8" w:rsidP="00601C54">
      <w:pPr>
        <w:spacing w:after="0" w:line="240" w:lineRule="auto"/>
        <w:jc w:val="center"/>
        <w:rPr>
          <w:color w:val="0070C0"/>
        </w:rPr>
      </w:pPr>
    </w:p>
    <w:p w:rsidR="00B17D07" w:rsidRPr="00866F2C" w:rsidRDefault="007D3AC5" w:rsidP="00601C54">
      <w:pPr>
        <w:spacing w:after="0" w:line="240" w:lineRule="auto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Aides accordées</w:t>
      </w:r>
    </w:p>
    <w:tbl>
      <w:tblPr>
        <w:tblStyle w:val="Grilledutableau"/>
        <w:tblW w:w="15308" w:type="dxa"/>
        <w:jc w:val="center"/>
        <w:tblLook w:val="04A0" w:firstRow="1" w:lastRow="0" w:firstColumn="1" w:lastColumn="0" w:noHBand="0" w:noVBand="1"/>
      </w:tblPr>
      <w:tblGrid>
        <w:gridCol w:w="2410"/>
        <w:gridCol w:w="1707"/>
        <w:gridCol w:w="11191"/>
      </w:tblGrid>
      <w:tr w:rsidR="001F1966" w:rsidTr="00FA452F">
        <w:trPr>
          <w:trHeight w:val="567"/>
          <w:jc w:val="center"/>
        </w:trPr>
        <w:tc>
          <w:tcPr>
            <w:tcW w:w="15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966" w:rsidRPr="00227AD8" w:rsidRDefault="001F1966">
            <w:pPr>
              <w:rPr>
                <w:b/>
                <w:sz w:val="32"/>
                <w:szCs w:val="32"/>
              </w:rPr>
            </w:pPr>
            <w:r w:rsidRPr="00227AD8">
              <w:rPr>
                <w:b/>
                <w:color w:val="0070C0"/>
                <w:sz w:val="32"/>
                <w:szCs w:val="32"/>
              </w:rPr>
              <w:t>LOGEMENT</w:t>
            </w:r>
            <w:r w:rsidRPr="00227AD8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4069DB" w:rsidTr="00FA452F">
        <w:trPr>
          <w:trHeight w:val="501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4069DB" w:rsidRDefault="004069DB" w:rsidP="001F1966">
            <w:r>
              <w:t>Pour alléger le loyer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vAlign w:val="center"/>
          </w:tcPr>
          <w:p w:rsidR="004069DB" w:rsidRDefault="004069DB" w:rsidP="00E7310B">
            <w:r>
              <w:t>APL, ALF, ALS</w:t>
            </w:r>
          </w:p>
        </w:tc>
        <w:tc>
          <w:tcPr>
            <w:tcW w:w="11191" w:type="dxa"/>
            <w:tcBorders>
              <w:top w:val="single" w:sz="4" w:space="0" w:color="auto"/>
            </w:tcBorders>
            <w:vAlign w:val="center"/>
          </w:tcPr>
          <w:p w:rsidR="004069DB" w:rsidRDefault="004069DB">
            <w:r w:rsidRPr="00E613FA">
              <w:t>Formulaire de demande et simulation pour estimation des droits sur caf.fr.</w:t>
            </w:r>
          </w:p>
        </w:tc>
      </w:tr>
      <w:tr w:rsidR="004069DB" w:rsidTr="00FA452F">
        <w:trPr>
          <w:trHeight w:val="459"/>
          <w:jc w:val="center"/>
        </w:trPr>
        <w:tc>
          <w:tcPr>
            <w:tcW w:w="2410" w:type="dxa"/>
            <w:vMerge/>
            <w:shd w:val="clear" w:color="auto" w:fill="FFFF00"/>
            <w:vAlign w:val="center"/>
          </w:tcPr>
          <w:p w:rsidR="004069DB" w:rsidRDefault="004069DB" w:rsidP="001308F5"/>
        </w:tc>
        <w:tc>
          <w:tcPr>
            <w:tcW w:w="1707" w:type="dxa"/>
            <w:vAlign w:val="center"/>
          </w:tcPr>
          <w:p w:rsidR="004069DB" w:rsidRDefault="004069DB">
            <w:r w:rsidRPr="001308F5">
              <w:t>MOBILI JEUNE</w:t>
            </w:r>
          </w:p>
        </w:tc>
        <w:tc>
          <w:tcPr>
            <w:tcW w:w="11191" w:type="dxa"/>
            <w:vAlign w:val="center"/>
          </w:tcPr>
          <w:p w:rsidR="004069DB" w:rsidRDefault="004069DB" w:rsidP="004069DB">
            <w:r w:rsidRPr="00B556EF">
              <w:t xml:space="preserve">Entre </w:t>
            </w:r>
            <w:r w:rsidRPr="00B556EF">
              <w:rPr>
                <w:b/>
              </w:rPr>
              <w:t>10 et 100 €/ mois</w:t>
            </w:r>
            <w:r>
              <w:t>, déduction faite des aides de la CAF</w:t>
            </w:r>
          </w:p>
        </w:tc>
      </w:tr>
      <w:tr w:rsidR="00F60D2A" w:rsidTr="00FA452F">
        <w:trPr>
          <w:trHeight w:val="796"/>
          <w:jc w:val="center"/>
        </w:trPr>
        <w:tc>
          <w:tcPr>
            <w:tcW w:w="2410" w:type="dxa"/>
            <w:shd w:val="clear" w:color="auto" w:fill="FFFF00"/>
            <w:vAlign w:val="center"/>
          </w:tcPr>
          <w:p w:rsidR="00F60D2A" w:rsidRDefault="004069DB" w:rsidP="00D940FF">
            <w:r>
              <w:t>Financer le</w:t>
            </w:r>
            <w:r w:rsidR="00D940FF">
              <w:br/>
            </w:r>
            <w:r>
              <w:t>déménagement</w:t>
            </w:r>
          </w:p>
        </w:tc>
        <w:tc>
          <w:tcPr>
            <w:tcW w:w="1707" w:type="dxa"/>
            <w:vAlign w:val="center"/>
          </w:tcPr>
          <w:p w:rsidR="00D940FF" w:rsidRDefault="00D940FF" w:rsidP="00D940FF">
            <w:r>
              <w:t>Mon job, mon</w:t>
            </w:r>
          </w:p>
          <w:p w:rsidR="00F60D2A" w:rsidRDefault="00D940FF" w:rsidP="00D940FF">
            <w:r>
              <w:t>logement</w:t>
            </w:r>
          </w:p>
        </w:tc>
        <w:tc>
          <w:tcPr>
            <w:tcW w:w="11191" w:type="dxa"/>
            <w:vAlign w:val="center"/>
          </w:tcPr>
          <w:p w:rsidR="00FF21D2" w:rsidRDefault="00D940FF" w:rsidP="000E6081">
            <w:pPr>
              <w:jc w:val="both"/>
            </w:pPr>
            <w:r w:rsidRPr="00B556EF">
              <w:t xml:space="preserve">Aide de </w:t>
            </w:r>
            <w:r w:rsidRPr="00B556EF">
              <w:rPr>
                <w:b/>
              </w:rPr>
              <w:t>1000€</w:t>
            </w:r>
            <w:r w:rsidRPr="00B556EF">
              <w:t xml:space="preserve"> pour</w:t>
            </w:r>
            <w:r>
              <w:t xml:space="preserve"> un déménagement près de son entreprise ou de son lieu de formation.</w:t>
            </w:r>
          </w:p>
          <w:p w:rsidR="00F60D2A" w:rsidRDefault="00D940FF" w:rsidP="000E6081">
            <w:pPr>
              <w:jc w:val="both"/>
            </w:pPr>
            <w:r>
              <w:t xml:space="preserve">Effectuer la demande sur </w:t>
            </w:r>
            <w:r w:rsidRPr="008873F3">
              <w:rPr>
                <w:color w:val="2F5496" w:themeColor="accent1" w:themeShade="BF"/>
              </w:rPr>
              <w:t xml:space="preserve">actionlogement.fr </w:t>
            </w:r>
          </w:p>
        </w:tc>
      </w:tr>
      <w:tr w:rsidR="00F60D2A" w:rsidTr="00FA452F">
        <w:trPr>
          <w:trHeight w:val="513"/>
          <w:jc w:val="center"/>
        </w:trPr>
        <w:tc>
          <w:tcPr>
            <w:tcW w:w="2410" w:type="dxa"/>
            <w:shd w:val="clear" w:color="auto" w:fill="FFFF00"/>
            <w:vAlign w:val="center"/>
          </w:tcPr>
          <w:p w:rsidR="00F60D2A" w:rsidRDefault="00952A8F">
            <w:r w:rsidRPr="00952A8F">
              <w:t>Obtenir un garant</w:t>
            </w:r>
          </w:p>
        </w:tc>
        <w:tc>
          <w:tcPr>
            <w:tcW w:w="1707" w:type="dxa"/>
            <w:vAlign w:val="center"/>
          </w:tcPr>
          <w:p w:rsidR="00F60D2A" w:rsidRDefault="009E64DE">
            <w:r w:rsidRPr="009E64DE">
              <w:t>VISALE</w:t>
            </w:r>
          </w:p>
        </w:tc>
        <w:tc>
          <w:tcPr>
            <w:tcW w:w="11191" w:type="dxa"/>
            <w:vAlign w:val="center"/>
          </w:tcPr>
          <w:p w:rsidR="004B2DA6" w:rsidRDefault="009E64DE" w:rsidP="00F9508A">
            <w:pPr>
              <w:jc w:val="both"/>
            </w:pPr>
            <w:r w:rsidRPr="009E64DE">
              <w:t>Effectuer la demande sur visale.fr</w:t>
            </w:r>
            <w:r w:rsidR="00F9508A">
              <w:t xml:space="preserve"> </w:t>
            </w:r>
            <w:r w:rsidR="004B2DA6" w:rsidRPr="004B2DA6">
              <w:t>avant la signature du bail</w:t>
            </w:r>
            <w:r w:rsidR="004B2DA6">
              <w:t xml:space="preserve"> pour</w:t>
            </w:r>
            <w:r w:rsidR="00067457">
              <w:t xml:space="preserve"> </w:t>
            </w:r>
            <w:r w:rsidR="004B2DA6">
              <w:t>constituer le dossier de candidature à un logement.</w:t>
            </w:r>
          </w:p>
        </w:tc>
      </w:tr>
    </w:tbl>
    <w:p w:rsidR="003F5FEF" w:rsidRDefault="003F5FEF">
      <w:r>
        <w:br w:type="page"/>
      </w:r>
    </w:p>
    <w:tbl>
      <w:tblPr>
        <w:tblStyle w:val="Grilledutableau"/>
        <w:tblW w:w="15308" w:type="dxa"/>
        <w:jc w:val="center"/>
        <w:tblLook w:val="04A0" w:firstRow="1" w:lastRow="0" w:firstColumn="1" w:lastColumn="0" w:noHBand="0" w:noVBand="1"/>
      </w:tblPr>
      <w:tblGrid>
        <w:gridCol w:w="2410"/>
        <w:gridCol w:w="1707"/>
        <w:gridCol w:w="11191"/>
      </w:tblGrid>
      <w:tr w:rsidR="00B34602" w:rsidTr="00DE589F">
        <w:trPr>
          <w:trHeight w:val="833"/>
          <w:jc w:val="center"/>
        </w:trPr>
        <w:tc>
          <w:tcPr>
            <w:tcW w:w="2410" w:type="dxa"/>
            <w:shd w:val="clear" w:color="auto" w:fill="FFFF00"/>
            <w:vAlign w:val="center"/>
          </w:tcPr>
          <w:p w:rsidR="00B34602" w:rsidRDefault="00B34602" w:rsidP="00984A86">
            <w:pPr>
              <w:jc w:val="both"/>
            </w:pPr>
            <w:r>
              <w:lastRenderedPageBreak/>
              <w:t>Avance du dépôt</w:t>
            </w:r>
          </w:p>
          <w:p w:rsidR="00B34602" w:rsidRDefault="00B34602" w:rsidP="00984A86">
            <w:pPr>
              <w:jc w:val="both"/>
            </w:pPr>
            <w:proofErr w:type="gramStart"/>
            <w:r>
              <w:t>de</w:t>
            </w:r>
            <w:proofErr w:type="gramEnd"/>
            <w:r>
              <w:t xml:space="preserve"> garantie demandé par le bailleur</w:t>
            </w:r>
          </w:p>
        </w:tc>
        <w:tc>
          <w:tcPr>
            <w:tcW w:w="1707" w:type="dxa"/>
            <w:vAlign w:val="center"/>
          </w:tcPr>
          <w:p w:rsidR="00B34602" w:rsidRDefault="00B34602" w:rsidP="00984A86">
            <w:r>
              <w:t>L’AVANCE LOCA</w:t>
            </w:r>
          </w:p>
          <w:p w:rsidR="00B34602" w:rsidRDefault="00B34602" w:rsidP="00984A86">
            <w:r>
              <w:t>PASS</w:t>
            </w:r>
          </w:p>
        </w:tc>
        <w:tc>
          <w:tcPr>
            <w:tcW w:w="11191" w:type="dxa"/>
            <w:vAlign w:val="center"/>
          </w:tcPr>
          <w:p w:rsidR="00B34602" w:rsidRDefault="00B34602" w:rsidP="00984A86">
            <w:r w:rsidRPr="004D189C">
              <w:rPr>
                <w:sz w:val="24"/>
                <w:szCs w:val="24"/>
              </w:rPr>
              <w:t>Prêt à taux 0</w:t>
            </w:r>
            <w:r>
              <w:t xml:space="preserve"> - </w:t>
            </w:r>
            <w:r w:rsidRPr="00B556EF">
              <w:t xml:space="preserve">montant </w:t>
            </w:r>
            <w:proofErr w:type="gramStart"/>
            <w:r w:rsidRPr="00B556EF">
              <w:t>maxi:</w:t>
            </w:r>
            <w:proofErr w:type="gramEnd"/>
            <w:r w:rsidRPr="00B556EF">
              <w:t xml:space="preserve"> </w:t>
            </w:r>
            <w:r w:rsidRPr="00B556EF">
              <w:rPr>
                <w:b/>
              </w:rPr>
              <w:t>1200€</w:t>
            </w:r>
            <w:r w:rsidRPr="00B556EF">
              <w:t xml:space="preserve">. Remboursement sur 25 mois maxi pour un montant minimum de 20€/mois. Vous ne remboursez rien les 3 premiers mois.   </w:t>
            </w:r>
            <w:r w:rsidRPr="00B556EF">
              <w:rPr>
                <w:color w:val="2F5496" w:themeColor="accent1" w:themeShade="BF"/>
              </w:rPr>
              <w:t>actionlogement</w:t>
            </w:r>
            <w:r w:rsidRPr="008873F3">
              <w:rPr>
                <w:color w:val="2F5496" w:themeColor="accent1" w:themeShade="BF"/>
              </w:rPr>
              <w:t>.fr</w:t>
            </w:r>
            <w:r>
              <w:t xml:space="preserve"> </w:t>
            </w:r>
          </w:p>
        </w:tc>
      </w:tr>
      <w:tr w:rsidR="00B34602" w:rsidTr="00DE589F">
        <w:trPr>
          <w:trHeight w:val="986"/>
          <w:jc w:val="center"/>
        </w:trPr>
        <w:tc>
          <w:tcPr>
            <w:tcW w:w="2410" w:type="dxa"/>
            <w:shd w:val="clear" w:color="auto" w:fill="FFFF00"/>
            <w:vAlign w:val="center"/>
          </w:tcPr>
          <w:p w:rsidR="00B34602" w:rsidRDefault="00B34602" w:rsidP="00984A86">
            <w:pPr>
              <w:jc w:val="both"/>
            </w:pPr>
            <w:r>
              <w:t>Accompagnement gratuit à la recherche de logement</w:t>
            </w:r>
          </w:p>
        </w:tc>
        <w:tc>
          <w:tcPr>
            <w:tcW w:w="1707" w:type="dxa"/>
            <w:vAlign w:val="center"/>
          </w:tcPr>
          <w:p w:rsidR="00B34602" w:rsidRDefault="00B34602" w:rsidP="00984A86">
            <w:r w:rsidRPr="006B45BD">
              <w:t>MOBILI PASS</w:t>
            </w:r>
          </w:p>
        </w:tc>
        <w:tc>
          <w:tcPr>
            <w:tcW w:w="11191" w:type="dxa"/>
            <w:vAlign w:val="center"/>
          </w:tcPr>
          <w:p w:rsidR="00B34602" w:rsidRDefault="00B34602" w:rsidP="00984A86">
            <w:proofErr w:type="gramStart"/>
            <w:r w:rsidRPr="00E96E05">
              <w:rPr>
                <w:color w:val="2F5496" w:themeColor="accent1" w:themeShade="BF"/>
              </w:rPr>
              <w:t>actionlogement.fr</w:t>
            </w:r>
            <w:r w:rsidRPr="008873F3">
              <w:t xml:space="preserve">  recherche</w:t>
            </w:r>
            <w:proofErr w:type="gramEnd"/>
            <w:r>
              <w:t xml:space="preserve"> pour vous des logements, vous les font visiter et vous aident dans les démarches administratives.</w:t>
            </w:r>
          </w:p>
          <w:p w:rsidR="00B34602" w:rsidRDefault="00B34602" w:rsidP="00984A86">
            <w:r>
              <w:t xml:space="preserve">Conditions : majeur, entreprise&gt;10 </w:t>
            </w:r>
            <w:proofErr w:type="gramStart"/>
            <w:r>
              <w:t>salariés ,</w:t>
            </w:r>
            <w:proofErr w:type="gramEnd"/>
            <w:r>
              <w:t xml:space="preserve"> distance du logement au moins 70Km ou 1h15 de transport</w:t>
            </w:r>
          </w:p>
        </w:tc>
      </w:tr>
      <w:tr w:rsidR="00B34602" w:rsidTr="00DE589F">
        <w:trPr>
          <w:trHeight w:val="986"/>
          <w:jc w:val="center"/>
        </w:trPr>
        <w:tc>
          <w:tcPr>
            <w:tcW w:w="2410" w:type="dxa"/>
            <w:shd w:val="clear" w:color="auto" w:fill="FFFF00"/>
            <w:vAlign w:val="center"/>
          </w:tcPr>
          <w:p w:rsidR="00B34602" w:rsidRDefault="00B34602" w:rsidP="00984A86">
            <w:pPr>
              <w:jc w:val="both"/>
            </w:pPr>
            <w:r>
              <w:t>En cas de grandes</w:t>
            </w:r>
          </w:p>
          <w:p w:rsidR="00B34602" w:rsidRDefault="00B34602" w:rsidP="00984A86">
            <w:pPr>
              <w:jc w:val="both"/>
            </w:pPr>
            <w:proofErr w:type="gramStart"/>
            <w:r>
              <w:t>difficultés</w:t>
            </w:r>
            <w:proofErr w:type="gramEnd"/>
          </w:p>
        </w:tc>
        <w:tc>
          <w:tcPr>
            <w:tcW w:w="1707" w:type="dxa"/>
            <w:vAlign w:val="center"/>
          </w:tcPr>
          <w:p w:rsidR="00B34602" w:rsidRDefault="00B34602" w:rsidP="00984A86">
            <w:r>
              <w:t>FSL (fonds de solidarité pour</w:t>
            </w:r>
          </w:p>
          <w:p w:rsidR="00B34602" w:rsidRPr="006B45BD" w:rsidRDefault="00B34602" w:rsidP="00984A86">
            <w:proofErr w:type="gramStart"/>
            <w:r>
              <w:t>le</w:t>
            </w:r>
            <w:proofErr w:type="gramEnd"/>
            <w:r>
              <w:t xml:space="preserve"> logement)</w:t>
            </w:r>
          </w:p>
        </w:tc>
        <w:tc>
          <w:tcPr>
            <w:tcW w:w="11191" w:type="dxa"/>
            <w:vAlign w:val="center"/>
          </w:tcPr>
          <w:p w:rsidR="00B34602" w:rsidRPr="00281D48" w:rsidRDefault="00B34602" w:rsidP="00984A86">
            <w:pPr>
              <w:jc w:val="both"/>
            </w:pPr>
            <w:r w:rsidRPr="00281D48">
              <w:t>Aide ponctuelle pour les salariés majeurs (détachés de leurs parents fiscalement) dont le revenu est ≤ à 1262.44€</w:t>
            </w:r>
          </w:p>
          <w:p w:rsidR="00B34602" w:rsidRPr="00E96E05" w:rsidRDefault="00B34602" w:rsidP="00984A86">
            <w:pPr>
              <w:jc w:val="both"/>
              <w:rPr>
                <w:color w:val="2F5496" w:themeColor="accent1" w:themeShade="BF"/>
              </w:rPr>
            </w:pPr>
            <w:r w:rsidRPr="00281D48">
              <w:t>(</w:t>
            </w:r>
            <w:proofErr w:type="gramStart"/>
            <w:r w:rsidRPr="00281D48">
              <w:t>pour</w:t>
            </w:r>
            <w:proofErr w:type="gramEnd"/>
            <w:r w:rsidRPr="00281D48">
              <w:t xml:space="preserve"> une personne seule).</w:t>
            </w:r>
          </w:p>
        </w:tc>
      </w:tr>
      <w:tr w:rsidR="00B97A1F" w:rsidTr="00DE589F">
        <w:trPr>
          <w:trHeight w:val="637"/>
          <w:jc w:val="center"/>
        </w:trPr>
        <w:tc>
          <w:tcPr>
            <w:tcW w:w="15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A1F" w:rsidRPr="00227AD8" w:rsidRDefault="00F76A3B" w:rsidP="00F76A3B">
            <w:pPr>
              <w:rPr>
                <w:b/>
                <w:sz w:val="32"/>
                <w:szCs w:val="32"/>
              </w:rPr>
            </w:pPr>
            <w:r w:rsidRPr="00227AD8">
              <w:rPr>
                <w:b/>
                <w:color w:val="0070C0"/>
                <w:sz w:val="32"/>
                <w:szCs w:val="32"/>
              </w:rPr>
              <w:t>TRANSPORT</w:t>
            </w:r>
          </w:p>
        </w:tc>
      </w:tr>
      <w:tr w:rsidR="008F5C0F" w:rsidTr="00DE589F">
        <w:trPr>
          <w:trHeight w:val="419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8F5C0F" w:rsidRDefault="008F5C0F" w:rsidP="00237A3E">
            <w:pPr>
              <w:jc w:val="center"/>
            </w:pPr>
            <w:r w:rsidRPr="00237A3E">
              <w:t>Les aides aux permis</w:t>
            </w:r>
            <w:r>
              <w:t xml:space="preserve"> de conduire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vAlign w:val="center"/>
          </w:tcPr>
          <w:p w:rsidR="008F5C0F" w:rsidRDefault="008F5C0F" w:rsidP="009F28D2">
            <w:pPr>
              <w:jc w:val="center"/>
            </w:pPr>
            <w:r>
              <w:t>Etat</w:t>
            </w:r>
          </w:p>
        </w:tc>
        <w:tc>
          <w:tcPr>
            <w:tcW w:w="11191" w:type="dxa"/>
            <w:tcBorders>
              <w:top w:val="single" w:sz="4" w:space="0" w:color="auto"/>
            </w:tcBorders>
            <w:vAlign w:val="center"/>
          </w:tcPr>
          <w:p w:rsidR="008F5C0F" w:rsidRDefault="008F5C0F" w:rsidP="00BD5B8A">
            <w:r w:rsidRPr="00B556EF">
              <w:t xml:space="preserve">Aide de </w:t>
            </w:r>
            <w:r w:rsidRPr="00B556EF">
              <w:rPr>
                <w:b/>
              </w:rPr>
              <w:t>500 €</w:t>
            </w:r>
            <w:r w:rsidRPr="00B556EF">
              <w:t xml:space="preserve"> pour les majeurs en</w:t>
            </w:r>
            <w:r>
              <w:t xml:space="preserve"> contrat d’apprentissage et engagés dans une auto-école. Sans condition de ressources.</w:t>
            </w:r>
          </w:p>
        </w:tc>
      </w:tr>
      <w:tr w:rsidR="008F5C0F" w:rsidTr="00DE589F">
        <w:trPr>
          <w:trHeight w:val="754"/>
          <w:jc w:val="center"/>
        </w:trPr>
        <w:tc>
          <w:tcPr>
            <w:tcW w:w="2410" w:type="dxa"/>
            <w:vMerge/>
            <w:shd w:val="clear" w:color="auto" w:fill="FFFF00"/>
            <w:vAlign w:val="center"/>
          </w:tcPr>
          <w:p w:rsidR="008F5C0F" w:rsidRDefault="008F5C0F" w:rsidP="002E27BF"/>
        </w:tc>
        <w:tc>
          <w:tcPr>
            <w:tcW w:w="1707" w:type="dxa"/>
            <w:vAlign w:val="center"/>
          </w:tcPr>
          <w:p w:rsidR="008F5C0F" w:rsidRDefault="008F5C0F" w:rsidP="002E27BF">
            <w:r w:rsidRPr="00BD5B8A">
              <w:t>Département 44</w:t>
            </w:r>
          </w:p>
        </w:tc>
        <w:tc>
          <w:tcPr>
            <w:tcW w:w="11191" w:type="dxa"/>
            <w:vAlign w:val="center"/>
          </w:tcPr>
          <w:p w:rsidR="008F5C0F" w:rsidRDefault="008F5C0F" w:rsidP="00D94CAA">
            <w:r>
              <w:t>Aide pour les apprentis de moins de 18 ans. Aide de 750 € pour le permis B versée à l’auto-école. Il faut être domicilié dans le 44 depuis plus d’un an.</w:t>
            </w:r>
          </w:p>
        </w:tc>
      </w:tr>
      <w:tr w:rsidR="008F5C0F" w:rsidTr="00DE589F">
        <w:trPr>
          <w:trHeight w:val="494"/>
          <w:jc w:val="center"/>
        </w:trPr>
        <w:tc>
          <w:tcPr>
            <w:tcW w:w="2410" w:type="dxa"/>
            <w:vMerge/>
            <w:shd w:val="clear" w:color="auto" w:fill="FFFF00"/>
            <w:vAlign w:val="center"/>
          </w:tcPr>
          <w:p w:rsidR="008F5C0F" w:rsidRDefault="008F5C0F" w:rsidP="002E27BF"/>
        </w:tc>
        <w:tc>
          <w:tcPr>
            <w:tcW w:w="1707" w:type="dxa"/>
            <w:vAlign w:val="center"/>
          </w:tcPr>
          <w:p w:rsidR="008F5C0F" w:rsidRDefault="008F5C0F" w:rsidP="002E27BF">
            <w:r w:rsidRPr="00E44277">
              <w:t>Permis à 1€</w:t>
            </w:r>
          </w:p>
        </w:tc>
        <w:tc>
          <w:tcPr>
            <w:tcW w:w="11191" w:type="dxa"/>
            <w:vAlign w:val="center"/>
          </w:tcPr>
          <w:p w:rsidR="008F5C0F" w:rsidRDefault="008F5C0F" w:rsidP="00E44277">
            <w:pPr>
              <w:jc w:val="both"/>
            </w:pPr>
            <w:r>
              <w:t xml:space="preserve">Pour les 16-25 ans. </w:t>
            </w:r>
            <w:r w:rsidRPr="00B556EF">
              <w:rPr>
                <w:b/>
              </w:rPr>
              <w:t>Prêt à taux 0, entre 600 et 1200 €</w:t>
            </w:r>
            <w:r>
              <w:t>, avec un remboursement de 30 €/mois.</w:t>
            </w:r>
          </w:p>
        </w:tc>
      </w:tr>
      <w:tr w:rsidR="000E32A1" w:rsidTr="00DE589F">
        <w:trPr>
          <w:trHeight w:val="768"/>
          <w:jc w:val="center"/>
        </w:trPr>
        <w:tc>
          <w:tcPr>
            <w:tcW w:w="2410" w:type="dxa"/>
            <w:vMerge w:val="restart"/>
            <w:shd w:val="clear" w:color="auto" w:fill="FFFF00"/>
            <w:vAlign w:val="center"/>
          </w:tcPr>
          <w:p w:rsidR="000E32A1" w:rsidRDefault="000E32A1" w:rsidP="002E27BF">
            <w:r w:rsidRPr="008F5C0F">
              <w:t>Transport en commun</w:t>
            </w:r>
          </w:p>
        </w:tc>
        <w:tc>
          <w:tcPr>
            <w:tcW w:w="1707" w:type="dxa"/>
            <w:vAlign w:val="center"/>
          </w:tcPr>
          <w:p w:rsidR="000E32A1" w:rsidRDefault="000E32A1" w:rsidP="002E27BF">
            <w:r w:rsidRPr="008F5C0F">
              <w:t>L’entreprise</w:t>
            </w:r>
          </w:p>
        </w:tc>
        <w:tc>
          <w:tcPr>
            <w:tcW w:w="11191" w:type="dxa"/>
            <w:vAlign w:val="center"/>
          </w:tcPr>
          <w:p w:rsidR="000E32A1" w:rsidRDefault="000E32A1" w:rsidP="00C70896">
            <w:pPr>
              <w:jc w:val="both"/>
            </w:pPr>
            <w:r>
              <w:t xml:space="preserve">L’entreprise vous </w:t>
            </w:r>
            <w:r w:rsidRPr="00C70896">
              <w:rPr>
                <w:sz w:val="24"/>
                <w:szCs w:val="24"/>
              </w:rPr>
              <w:t>rembourse la moitié</w:t>
            </w:r>
            <w:r>
              <w:t xml:space="preserve"> de votre abonnement de transport en commun pour se rendre de votre logement à l'entreprise. Service du personnel de l’entreprise.</w:t>
            </w:r>
          </w:p>
        </w:tc>
      </w:tr>
      <w:tr w:rsidR="000E32A1" w:rsidTr="00DE589F">
        <w:trPr>
          <w:trHeight w:val="734"/>
          <w:jc w:val="center"/>
        </w:trPr>
        <w:tc>
          <w:tcPr>
            <w:tcW w:w="2410" w:type="dxa"/>
            <w:vMerge/>
            <w:shd w:val="clear" w:color="auto" w:fill="FFFF00"/>
            <w:vAlign w:val="center"/>
          </w:tcPr>
          <w:p w:rsidR="000E32A1" w:rsidRDefault="000E32A1" w:rsidP="002E27BF">
            <w:pPr>
              <w:jc w:val="both"/>
            </w:pPr>
          </w:p>
        </w:tc>
        <w:tc>
          <w:tcPr>
            <w:tcW w:w="1707" w:type="dxa"/>
            <w:vAlign w:val="center"/>
          </w:tcPr>
          <w:p w:rsidR="000E32A1" w:rsidRDefault="000E32A1" w:rsidP="002E27BF">
            <w:r w:rsidRPr="003F4D04">
              <w:t>Carte Mezzo (SNCF)</w:t>
            </w:r>
          </w:p>
        </w:tc>
        <w:tc>
          <w:tcPr>
            <w:tcW w:w="11191" w:type="dxa"/>
            <w:vAlign w:val="center"/>
          </w:tcPr>
          <w:p w:rsidR="000E32A1" w:rsidRDefault="000E32A1" w:rsidP="003D008B">
            <w:r>
              <w:t>Carte régionale. 50% de réduction sur les trains et autocars régionaux des Pays de la Loire.</w:t>
            </w:r>
          </w:p>
          <w:p w:rsidR="000E32A1" w:rsidRDefault="000E32A1" w:rsidP="003D008B">
            <w:r>
              <w:t>Coût de la carte : 20 €/an pour les – de 26 ans et 30 €/an pour les plus de 26 ans.</w:t>
            </w:r>
          </w:p>
        </w:tc>
      </w:tr>
      <w:tr w:rsidR="009B4506" w:rsidRPr="008C01A6" w:rsidTr="00DE589F">
        <w:trPr>
          <w:trHeight w:val="785"/>
          <w:jc w:val="center"/>
        </w:trPr>
        <w:tc>
          <w:tcPr>
            <w:tcW w:w="15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4506" w:rsidRPr="00227AD8" w:rsidRDefault="009B4506" w:rsidP="002E27BF">
            <w:pPr>
              <w:rPr>
                <w:b/>
                <w:sz w:val="32"/>
                <w:szCs w:val="32"/>
              </w:rPr>
            </w:pPr>
            <w:r w:rsidRPr="00227AD8">
              <w:rPr>
                <w:b/>
                <w:color w:val="0070C0"/>
                <w:sz w:val="32"/>
                <w:szCs w:val="32"/>
              </w:rPr>
              <w:t>AIDES FINANCIERES</w:t>
            </w:r>
          </w:p>
        </w:tc>
      </w:tr>
      <w:tr w:rsidR="003E30BE" w:rsidTr="00DE589F">
        <w:trPr>
          <w:trHeight w:val="657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3E30BE" w:rsidRDefault="003E30BE" w:rsidP="002E27BF">
            <w:pPr>
              <w:jc w:val="center"/>
            </w:pPr>
            <w:r w:rsidRPr="009B4506">
              <w:t>Un complément de salaire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vAlign w:val="center"/>
          </w:tcPr>
          <w:p w:rsidR="003E30BE" w:rsidRDefault="003E30BE" w:rsidP="002E27BF">
            <w:pPr>
              <w:jc w:val="center"/>
            </w:pPr>
            <w:r w:rsidRPr="003E30BE">
              <w:t>PRIME D’ACTIVITE</w:t>
            </w:r>
          </w:p>
        </w:tc>
        <w:tc>
          <w:tcPr>
            <w:tcW w:w="11191" w:type="dxa"/>
            <w:tcBorders>
              <w:top w:val="single" w:sz="4" w:space="0" w:color="auto"/>
            </w:tcBorders>
            <w:vAlign w:val="center"/>
          </w:tcPr>
          <w:p w:rsidR="0018048E" w:rsidRDefault="003E30BE" w:rsidP="0018048E">
            <w:r>
              <w:t xml:space="preserve">Versée par la CAF pour les majeurs en alternance qui ont un salaire net supérieur ou égal à 943.44 €/mois </w:t>
            </w:r>
          </w:p>
          <w:p w:rsidR="003E30BE" w:rsidRDefault="003E30BE" w:rsidP="003E30BE">
            <w:r>
              <w:t>Simulation et demande sur caf.fr</w:t>
            </w:r>
          </w:p>
        </w:tc>
      </w:tr>
      <w:tr w:rsidR="009B4506" w:rsidTr="00DE589F">
        <w:trPr>
          <w:trHeight w:val="694"/>
          <w:jc w:val="center"/>
        </w:trPr>
        <w:tc>
          <w:tcPr>
            <w:tcW w:w="2410" w:type="dxa"/>
            <w:shd w:val="clear" w:color="auto" w:fill="FFFF00"/>
            <w:vAlign w:val="center"/>
          </w:tcPr>
          <w:p w:rsidR="009B4506" w:rsidRDefault="0018048E" w:rsidP="002E27BF">
            <w:r w:rsidRPr="0018048E">
              <w:t>Frais liés à la formation</w:t>
            </w:r>
          </w:p>
        </w:tc>
        <w:tc>
          <w:tcPr>
            <w:tcW w:w="1707" w:type="dxa"/>
            <w:vAlign w:val="center"/>
          </w:tcPr>
          <w:p w:rsidR="009B4506" w:rsidRDefault="0018048E" w:rsidP="0086157B">
            <w:r>
              <w:t>Hébergement en</w:t>
            </w:r>
            <w:r w:rsidR="0086157B">
              <w:t xml:space="preserve"> </w:t>
            </w:r>
            <w:r>
              <w:t>Internat</w:t>
            </w:r>
          </w:p>
        </w:tc>
        <w:tc>
          <w:tcPr>
            <w:tcW w:w="11191" w:type="dxa"/>
            <w:vAlign w:val="center"/>
          </w:tcPr>
          <w:p w:rsidR="009B4506" w:rsidRDefault="0086157B" w:rsidP="0086157B">
            <w:pPr>
              <w:jc w:val="both"/>
            </w:pPr>
            <w:r>
              <w:t>Cette aide est financée par l’OPCO de votre entreprise : forfait de 6€ par nuitée pour un hébergement en Internat. S’adresser à votre lycée pour les modalités de paiement.</w:t>
            </w:r>
          </w:p>
        </w:tc>
      </w:tr>
      <w:tr w:rsidR="009B4506" w:rsidTr="00DE589F">
        <w:trPr>
          <w:trHeight w:val="734"/>
          <w:jc w:val="center"/>
        </w:trPr>
        <w:tc>
          <w:tcPr>
            <w:tcW w:w="2410" w:type="dxa"/>
            <w:shd w:val="clear" w:color="auto" w:fill="FFFF00"/>
            <w:vAlign w:val="center"/>
          </w:tcPr>
          <w:p w:rsidR="009B4506" w:rsidRDefault="0086157B" w:rsidP="002E27BF">
            <w:pPr>
              <w:jc w:val="both"/>
            </w:pPr>
            <w:r w:rsidRPr="0086157B">
              <w:t>Energie</w:t>
            </w:r>
          </w:p>
        </w:tc>
        <w:tc>
          <w:tcPr>
            <w:tcW w:w="1707" w:type="dxa"/>
            <w:vAlign w:val="center"/>
          </w:tcPr>
          <w:p w:rsidR="009B4506" w:rsidRDefault="0086157B" w:rsidP="002E27BF">
            <w:r w:rsidRPr="0086157B">
              <w:t>Chèque énergie</w:t>
            </w:r>
          </w:p>
        </w:tc>
        <w:tc>
          <w:tcPr>
            <w:tcW w:w="11191" w:type="dxa"/>
            <w:vAlign w:val="center"/>
          </w:tcPr>
          <w:p w:rsidR="009B4506" w:rsidRDefault="0086157B" w:rsidP="003F1DDE">
            <w:r>
              <w:t>Aide de l’Etat. Permet de payer des factures pour tout type d’énergie du logement. Attribué</w:t>
            </w:r>
            <w:r w:rsidR="003F1DDE">
              <w:t xml:space="preserve"> </w:t>
            </w:r>
            <w:r>
              <w:t>automatiquement sur la base de votre déclaration de revenus (pas de démarches à faire).</w:t>
            </w:r>
          </w:p>
        </w:tc>
      </w:tr>
      <w:tr w:rsidR="00805F25" w:rsidTr="00DE589F">
        <w:trPr>
          <w:trHeight w:val="734"/>
          <w:jc w:val="center"/>
        </w:trPr>
        <w:tc>
          <w:tcPr>
            <w:tcW w:w="2410" w:type="dxa"/>
            <w:vMerge w:val="restart"/>
            <w:shd w:val="clear" w:color="auto" w:fill="FFFF00"/>
            <w:vAlign w:val="center"/>
          </w:tcPr>
          <w:p w:rsidR="00805F25" w:rsidRPr="003F1DDE" w:rsidRDefault="00805F25" w:rsidP="0065190B">
            <w:pPr>
              <w:jc w:val="both"/>
            </w:pPr>
            <w:r w:rsidRPr="0065190B">
              <w:t>En cas de lourdes difficultés</w:t>
            </w:r>
          </w:p>
        </w:tc>
        <w:tc>
          <w:tcPr>
            <w:tcW w:w="1707" w:type="dxa"/>
            <w:vAlign w:val="center"/>
          </w:tcPr>
          <w:p w:rsidR="00805F25" w:rsidRDefault="00805F25" w:rsidP="00921365">
            <w:r w:rsidRPr="0065190B">
              <w:t>FSA (Fonds social apprenti)</w:t>
            </w:r>
          </w:p>
        </w:tc>
        <w:tc>
          <w:tcPr>
            <w:tcW w:w="11191" w:type="dxa"/>
            <w:vAlign w:val="center"/>
          </w:tcPr>
          <w:p w:rsidR="00805F25" w:rsidRPr="0065190B" w:rsidRDefault="00805F25" w:rsidP="00921365">
            <w:r>
              <w:t>Aide exceptionnelle proposée par le GRETA-CFA 44 aux apprentis, pour éviter les ruptures de contrat liées à des difficultés financières relatives à</w:t>
            </w:r>
            <w:r w:rsidR="00921365">
              <w:t xml:space="preserve"> </w:t>
            </w:r>
            <w:r>
              <w:t>l’hébergement, la restauration et les transports.</w:t>
            </w:r>
          </w:p>
        </w:tc>
      </w:tr>
      <w:tr w:rsidR="00805F25" w:rsidTr="00DE589F">
        <w:trPr>
          <w:trHeight w:val="921"/>
          <w:jc w:val="center"/>
        </w:trPr>
        <w:tc>
          <w:tcPr>
            <w:tcW w:w="2410" w:type="dxa"/>
            <w:vMerge/>
            <w:shd w:val="clear" w:color="auto" w:fill="FFFF00"/>
            <w:vAlign w:val="center"/>
          </w:tcPr>
          <w:p w:rsidR="00805F25" w:rsidRPr="0065190B" w:rsidRDefault="00805F25" w:rsidP="0065190B">
            <w:pPr>
              <w:jc w:val="both"/>
            </w:pPr>
          </w:p>
        </w:tc>
        <w:tc>
          <w:tcPr>
            <w:tcW w:w="1707" w:type="dxa"/>
            <w:vAlign w:val="center"/>
          </w:tcPr>
          <w:p w:rsidR="00805F25" w:rsidRPr="0065190B" w:rsidRDefault="00805F25" w:rsidP="00921365">
            <w:r w:rsidRPr="00805F25">
              <w:t>FAJ</w:t>
            </w:r>
            <w:r w:rsidR="00921365">
              <w:t xml:space="preserve"> </w:t>
            </w:r>
            <w:r w:rsidRPr="00805F25">
              <w:t>(Fonds d’aide aux jeunes)</w:t>
            </w:r>
          </w:p>
        </w:tc>
        <w:tc>
          <w:tcPr>
            <w:tcW w:w="11191" w:type="dxa"/>
            <w:vAlign w:val="center"/>
          </w:tcPr>
          <w:p w:rsidR="00921365" w:rsidRDefault="00921365" w:rsidP="00921365">
            <w:r>
              <w:t>Aide temporaire pour faire face à des besoins urgents (caution, 1er loyer, équipements ménagers).</w:t>
            </w:r>
          </w:p>
          <w:p w:rsidR="00921365" w:rsidRDefault="00921365" w:rsidP="00921365">
            <w:r>
              <w:t>Être âgé de 18 à 24 ans. Aide qui est débloquée très rapidement, sous forme d’espèces ou de</w:t>
            </w:r>
          </w:p>
          <w:p w:rsidR="00805F25" w:rsidRPr="0065190B" w:rsidRDefault="00921365" w:rsidP="00921365">
            <w:proofErr w:type="gramStart"/>
            <w:r>
              <w:t>chèques</w:t>
            </w:r>
            <w:proofErr w:type="gramEnd"/>
            <w:r>
              <w:t xml:space="preserve"> multi-services. Pour la demande, s’adresser </w:t>
            </w:r>
            <w:r w:rsidR="005941AC">
              <w:t>à</w:t>
            </w:r>
            <w:r>
              <w:t xml:space="preserve"> la Mission Locale.</w:t>
            </w:r>
          </w:p>
        </w:tc>
      </w:tr>
    </w:tbl>
    <w:p w:rsidR="00E04E80" w:rsidRDefault="00E04E80" w:rsidP="00306980">
      <w:bookmarkStart w:id="0" w:name="_GoBack"/>
      <w:bookmarkEnd w:id="0"/>
    </w:p>
    <w:sectPr w:rsidR="00E04E80" w:rsidSect="00306980">
      <w:pgSz w:w="16838" w:h="11906" w:orient="landscape" w:code="9"/>
      <w:pgMar w:top="360" w:right="709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E0A" w:rsidRDefault="000C1E0A" w:rsidP="00435F21">
      <w:pPr>
        <w:spacing w:after="0" w:line="240" w:lineRule="auto"/>
      </w:pPr>
      <w:r>
        <w:separator/>
      </w:r>
    </w:p>
  </w:endnote>
  <w:endnote w:type="continuationSeparator" w:id="0">
    <w:p w:rsidR="000C1E0A" w:rsidRDefault="000C1E0A" w:rsidP="0043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oppi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 Extra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E0A" w:rsidRDefault="000C1E0A" w:rsidP="00435F21">
      <w:pPr>
        <w:spacing w:after="0" w:line="240" w:lineRule="auto"/>
      </w:pPr>
      <w:r>
        <w:separator/>
      </w:r>
    </w:p>
  </w:footnote>
  <w:footnote w:type="continuationSeparator" w:id="0">
    <w:p w:rsidR="000C1E0A" w:rsidRDefault="000C1E0A" w:rsidP="00435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07"/>
    <w:rsid w:val="00003282"/>
    <w:rsid w:val="00005493"/>
    <w:rsid w:val="00067457"/>
    <w:rsid w:val="00090D04"/>
    <w:rsid w:val="000C1E0A"/>
    <w:rsid w:val="000E32A1"/>
    <w:rsid w:val="000E6081"/>
    <w:rsid w:val="000E70FF"/>
    <w:rsid w:val="00121F67"/>
    <w:rsid w:val="00124883"/>
    <w:rsid w:val="00130115"/>
    <w:rsid w:val="001308F5"/>
    <w:rsid w:val="0018048E"/>
    <w:rsid w:val="001C0D3B"/>
    <w:rsid w:val="001D308F"/>
    <w:rsid w:val="001E338E"/>
    <w:rsid w:val="001F1966"/>
    <w:rsid w:val="002170D7"/>
    <w:rsid w:val="00227AD8"/>
    <w:rsid w:val="00237A3E"/>
    <w:rsid w:val="002735A9"/>
    <w:rsid w:val="00281D48"/>
    <w:rsid w:val="00282F38"/>
    <w:rsid w:val="00293013"/>
    <w:rsid w:val="002B507F"/>
    <w:rsid w:val="002E51CE"/>
    <w:rsid w:val="00306980"/>
    <w:rsid w:val="00306F92"/>
    <w:rsid w:val="0031706F"/>
    <w:rsid w:val="003250E3"/>
    <w:rsid w:val="00346B10"/>
    <w:rsid w:val="003A64B7"/>
    <w:rsid w:val="003D008B"/>
    <w:rsid w:val="003E30BE"/>
    <w:rsid w:val="003F1DDE"/>
    <w:rsid w:val="003F4D04"/>
    <w:rsid w:val="003F5FEF"/>
    <w:rsid w:val="004059E3"/>
    <w:rsid w:val="004069DB"/>
    <w:rsid w:val="00406DF0"/>
    <w:rsid w:val="00415823"/>
    <w:rsid w:val="00435F21"/>
    <w:rsid w:val="00465D58"/>
    <w:rsid w:val="0049032C"/>
    <w:rsid w:val="004B2152"/>
    <w:rsid w:val="004B2DA6"/>
    <w:rsid w:val="004C1638"/>
    <w:rsid w:val="004D189C"/>
    <w:rsid w:val="004D4402"/>
    <w:rsid w:val="004F2101"/>
    <w:rsid w:val="00512864"/>
    <w:rsid w:val="005574ED"/>
    <w:rsid w:val="0058038D"/>
    <w:rsid w:val="005941AC"/>
    <w:rsid w:val="005E6500"/>
    <w:rsid w:val="00601C54"/>
    <w:rsid w:val="006451A2"/>
    <w:rsid w:val="0065190B"/>
    <w:rsid w:val="00654DCA"/>
    <w:rsid w:val="00675616"/>
    <w:rsid w:val="006A0F85"/>
    <w:rsid w:val="006B45BD"/>
    <w:rsid w:val="006B6F2E"/>
    <w:rsid w:val="006D3E63"/>
    <w:rsid w:val="00746048"/>
    <w:rsid w:val="00762267"/>
    <w:rsid w:val="007747AF"/>
    <w:rsid w:val="007B2787"/>
    <w:rsid w:val="007D3AC5"/>
    <w:rsid w:val="007D4404"/>
    <w:rsid w:val="007E5291"/>
    <w:rsid w:val="00805F25"/>
    <w:rsid w:val="00842AEC"/>
    <w:rsid w:val="0084649B"/>
    <w:rsid w:val="0086115F"/>
    <w:rsid w:val="0086157B"/>
    <w:rsid w:val="00866F2C"/>
    <w:rsid w:val="00870CFB"/>
    <w:rsid w:val="008873F3"/>
    <w:rsid w:val="008911F0"/>
    <w:rsid w:val="008B57DC"/>
    <w:rsid w:val="008C01A6"/>
    <w:rsid w:val="008D5BB4"/>
    <w:rsid w:val="008F1398"/>
    <w:rsid w:val="008F5C0F"/>
    <w:rsid w:val="00921365"/>
    <w:rsid w:val="0094251E"/>
    <w:rsid w:val="00952A8F"/>
    <w:rsid w:val="009852C9"/>
    <w:rsid w:val="009B4506"/>
    <w:rsid w:val="009C4CD6"/>
    <w:rsid w:val="009E64DE"/>
    <w:rsid w:val="009F28D2"/>
    <w:rsid w:val="00A06946"/>
    <w:rsid w:val="00A14767"/>
    <w:rsid w:val="00A1620D"/>
    <w:rsid w:val="00A92C01"/>
    <w:rsid w:val="00A93EEF"/>
    <w:rsid w:val="00AA1702"/>
    <w:rsid w:val="00AB633D"/>
    <w:rsid w:val="00B14551"/>
    <w:rsid w:val="00B17D07"/>
    <w:rsid w:val="00B3423C"/>
    <w:rsid w:val="00B34602"/>
    <w:rsid w:val="00B556EF"/>
    <w:rsid w:val="00B6081E"/>
    <w:rsid w:val="00B7046A"/>
    <w:rsid w:val="00B71316"/>
    <w:rsid w:val="00B97A1F"/>
    <w:rsid w:val="00BD5B8A"/>
    <w:rsid w:val="00BE1524"/>
    <w:rsid w:val="00BE4F7A"/>
    <w:rsid w:val="00C14736"/>
    <w:rsid w:val="00C70896"/>
    <w:rsid w:val="00C7560D"/>
    <w:rsid w:val="00C84F24"/>
    <w:rsid w:val="00CB60E2"/>
    <w:rsid w:val="00D05197"/>
    <w:rsid w:val="00D54F1D"/>
    <w:rsid w:val="00D940FF"/>
    <w:rsid w:val="00D94CAA"/>
    <w:rsid w:val="00DE589F"/>
    <w:rsid w:val="00E02E49"/>
    <w:rsid w:val="00E04E80"/>
    <w:rsid w:val="00E3207E"/>
    <w:rsid w:val="00E33F36"/>
    <w:rsid w:val="00E44277"/>
    <w:rsid w:val="00E613FA"/>
    <w:rsid w:val="00E66647"/>
    <w:rsid w:val="00E7310B"/>
    <w:rsid w:val="00E826A5"/>
    <w:rsid w:val="00E96E05"/>
    <w:rsid w:val="00EF2574"/>
    <w:rsid w:val="00F212AD"/>
    <w:rsid w:val="00F306B2"/>
    <w:rsid w:val="00F42130"/>
    <w:rsid w:val="00F60D2A"/>
    <w:rsid w:val="00F64157"/>
    <w:rsid w:val="00F67871"/>
    <w:rsid w:val="00F72D5F"/>
    <w:rsid w:val="00F76A3B"/>
    <w:rsid w:val="00F820ED"/>
    <w:rsid w:val="00F9508A"/>
    <w:rsid w:val="00FA452F"/>
    <w:rsid w:val="00FF0BA3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E4B16"/>
  <w15:chartTrackingRefBased/>
  <w15:docId w15:val="{B9754C5F-92AC-40CC-A8D7-03F90448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A06946"/>
    <w:pPr>
      <w:autoSpaceDE w:val="0"/>
      <w:autoSpaceDN w:val="0"/>
      <w:adjustRightInd w:val="0"/>
      <w:spacing w:after="0" w:line="241" w:lineRule="atLeast"/>
    </w:pPr>
    <w:rPr>
      <w:rFonts w:ascii="Poppins" w:hAnsi="Poppins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A06946"/>
    <w:pPr>
      <w:autoSpaceDE w:val="0"/>
      <w:autoSpaceDN w:val="0"/>
      <w:adjustRightInd w:val="0"/>
      <w:spacing w:after="0" w:line="241" w:lineRule="atLeast"/>
    </w:pPr>
    <w:rPr>
      <w:rFonts w:ascii="Poppins" w:hAnsi="Poppins"/>
      <w:sz w:val="24"/>
      <w:szCs w:val="24"/>
    </w:rPr>
  </w:style>
  <w:style w:type="character" w:customStyle="1" w:styleId="A8">
    <w:name w:val="A8"/>
    <w:uiPriority w:val="99"/>
    <w:rsid w:val="00A06946"/>
    <w:rPr>
      <w:rFonts w:cs="Poppins"/>
      <w:b/>
      <w:bCs/>
      <w:color w:val="000000"/>
      <w:sz w:val="18"/>
      <w:szCs w:val="18"/>
    </w:rPr>
  </w:style>
  <w:style w:type="character" w:customStyle="1" w:styleId="A21">
    <w:name w:val="A21"/>
    <w:uiPriority w:val="99"/>
    <w:rsid w:val="00A06946"/>
    <w:rPr>
      <w:rFonts w:ascii="Poppins SemiBold" w:hAnsi="Poppins SemiBold" w:cs="Poppins SemiBold"/>
      <w:b/>
      <w:bCs/>
      <w:color w:val="000000"/>
      <w:sz w:val="10"/>
      <w:szCs w:val="10"/>
    </w:rPr>
  </w:style>
  <w:style w:type="character" w:customStyle="1" w:styleId="A12">
    <w:name w:val="A12"/>
    <w:uiPriority w:val="99"/>
    <w:rsid w:val="00A06946"/>
    <w:rPr>
      <w:rFonts w:cs="Poppins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7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35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5F21"/>
  </w:style>
  <w:style w:type="paragraph" w:styleId="Pieddepage">
    <w:name w:val="footer"/>
    <w:basedOn w:val="Normal"/>
    <w:link w:val="PieddepageCar"/>
    <w:uiPriority w:val="99"/>
    <w:unhideWhenUsed/>
    <w:rsid w:val="00435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F21"/>
  </w:style>
  <w:style w:type="paragraph" w:customStyle="1" w:styleId="Default">
    <w:name w:val="Default"/>
    <w:rsid w:val="00415823"/>
    <w:pPr>
      <w:autoSpaceDE w:val="0"/>
      <w:autoSpaceDN w:val="0"/>
      <w:adjustRightInd w:val="0"/>
      <w:spacing w:after="0" w:line="240" w:lineRule="auto"/>
    </w:pPr>
    <w:rPr>
      <w:rFonts w:ascii="Poppins ExtraBold" w:hAnsi="Poppins ExtraBold" w:cs="Poppins Extra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15823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415823"/>
    <w:rPr>
      <w:rFonts w:cs="Poppins ExtraBold"/>
      <w:b/>
      <w:bCs/>
      <w:color w:val="000000"/>
    </w:rPr>
  </w:style>
  <w:style w:type="character" w:customStyle="1" w:styleId="A1">
    <w:name w:val="A1"/>
    <w:uiPriority w:val="99"/>
    <w:rsid w:val="00415823"/>
    <w:rPr>
      <w:rFonts w:ascii="Poppins SemiBold" w:hAnsi="Poppins SemiBold" w:cs="Poppins SemiBold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63032-CBDA-43A7-9499-8C068DCC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Lycée Aristide Briand</dc:creator>
  <cp:keywords/>
  <dc:description/>
  <cp:lastModifiedBy>BOINEAU PHILIPPE</cp:lastModifiedBy>
  <cp:revision>2</cp:revision>
  <dcterms:created xsi:type="dcterms:W3CDTF">2024-02-09T16:22:00Z</dcterms:created>
  <dcterms:modified xsi:type="dcterms:W3CDTF">2024-02-09T16:22:00Z</dcterms:modified>
</cp:coreProperties>
</file>