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53" w:rsidRPr="00C53FD7" w:rsidRDefault="009561FC" w:rsidP="009561FC">
      <w:pPr>
        <w:spacing w:after="0" w:line="240" w:lineRule="auto"/>
        <w:ind w:left="284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C53FD7">
        <w:rPr>
          <w:rFonts w:ascii="Comic Sans MS" w:hAnsi="Comic Sans MS" w:cs="Arial"/>
          <w:b/>
          <w:sz w:val="28"/>
          <w:szCs w:val="28"/>
          <w:u w:val="single"/>
        </w:rPr>
        <w:t>REDACTION DE</w:t>
      </w:r>
      <w:r w:rsidR="009921FA" w:rsidRPr="00C53FD7">
        <w:rPr>
          <w:rFonts w:ascii="Comic Sans MS" w:hAnsi="Comic Sans MS" w:cs="Arial"/>
          <w:b/>
          <w:sz w:val="28"/>
          <w:szCs w:val="28"/>
          <w:u w:val="single"/>
        </w:rPr>
        <w:t xml:space="preserve"> L’HYPOTHESE SELON LA METHODE RETR</w:t>
      </w:r>
      <w:r w:rsidRPr="00C53FD7">
        <w:rPr>
          <w:rFonts w:ascii="Comic Sans MS" w:hAnsi="Comic Sans MS" w:cs="Arial"/>
          <w:b/>
          <w:sz w:val="28"/>
          <w:szCs w:val="28"/>
          <w:u w:val="single"/>
        </w:rPr>
        <w:t>OSPECTIVE</w:t>
      </w:r>
    </w:p>
    <w:p w:rsidR="009561FC" w:rsidRDefault="00625C7F" w:rsidP="009561FC">
      <w:pPr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561FC">
        <w:rPr>
          <w:rFonts w:ascii="Arial" w:hAnsi="Arial" w:cs="Arial"/>
          <w:sz w:val="24"/>
          <w:szCs w:val="24"/>
        </w:rPr>
        <w:t>(</w:t>
      </w:r>
      <w:r w:rsidR="00521EF2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 effets vers les déterminants</w:t>
      </w:r>
      <w:r w:rsidR="0075331E">
        <w:rPr>
          <w:rFonts w:ascii="Arial" w:hAnsi="Arial" w:cs="Arial"/>
          <w:sz w:val="24"/>
          <w:szCs w:val="24"/>
        </w:rPr>
        <w:t xml:space="preserve"> sélectionnés par les liens de causalité)</w:t>
      </w:r>
    </w:p>
    <w:p w:rsidR="009561FC" w:rsidRDefault="009561FC" w:rsidP="00E50753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1527E" w:rsidRPr="00B77F2E" w:rsidRDefault="00B1527E" w:rsidP="00E50753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9921FA" w:rsidRPr="00B77F2E" w:rsidRDefault="0075331E" w:rsidP="0075331E">
      <w:pPr>
        <w:ind w:left="568" w:hanging="284"/>
        <w:jc w:val="both"/>
        <w:rPr>
          <w:rFonts w:ascii="Arial" w:hAnsi="Arial" w:cs="Arial"/>
          <w:i/>
          <w:iCs/>
        </w:rPr>
      </w:pPr>
      <w:r w:rsidRPr="00B77F2E">
        <w:rPr>
          <w:rFonts w:ascii="Arial" w:hAnsi="Arial" w:cs="Arial"/>
          <w:i/>
          <w:iCs/>
        </w:rPr>
        <w:t xml:space="preserve">Il semble que </w:t>
      </w:r>
      <w:r w:rsidR="009921FA" w:rsidRPr="00B77F2E">
        <w:rPr>
          <w:rFonts w:ascii="Arial" w:hAnsi="Arial" w:cs="Arial"/>
          <w:i/>
          <w:iCs/>
        </w:rPr>
        <w:t>les effets constatés :</w:t>
      </w:r>
    </w:p>
    <w:p w:rsidR="00D51EA0" w:rsidRPr="00B77F2E" w:rsidRDefault="009921FA" w:rsidP="00EC6ACA">
      <w:pPr>
        <w:ind w:left="284"/>
        <w:jc w:val="both"/>
        <w:rPr>
          <w:rFonts w:ascii="Arial" w:hAnsi="Arial" w:cs="Arial"/>
          <w:i/>
          <w:iCs/>
        </w:rPr>
      </w:pPr>
      <w:r w:rsidRPr="00B77F2E">
        <w:rPr>
          <w:rFonts w:ascii="Arial" w:hAnsi="Arial" w:cs="Arial"/>
          <w:i/>
          <w:iCs/>
        </w:rPr>
        <w:t xml:space="preserve">- sur </w:t>
      </w:r>
      <w:r w:rsidR="0075331E" w:rsidRPr="00B77F2E">
        <w:rPr>
          <w:rFonts w:ascii="Arial" w:hAnsi="Arial" w:cs="Arial"/>
          <w:i/>
          <w:iCs/>
        </w:rPr>
        <w:t>l'opérateur</w:t>
      </w:r>
      <w:r w:rsidRPr="00B77F2E">
        <w:rPr>
          <w:rFonts w:ascii="Arial" w:hAnsi="Arial" w:cs="Arial"/>
          <w:i/>
          <w:iCs/>
        </w:rPr>
        <w:t xml:space="preserve"> : </w:t>
      </w:r>
      <w:r w:rsidR="00EC6ACA" w:rsidRPr="00B77F2E">
        <w:rPr>
          <w:rFonts w:ascii="Arial" w:hAnsi="Arial" w:cs="Arial"/>
          <w:b/>
          <w:i/>
          <w:iCs/>
          <w:color w:val="FF0000"/>
        </w:rPr>
        <w:t>des douleurs au dos</w:t>
      </w:r>
    </w:p>
    <w:p w:rsidR="00E56C36" w:rsidRPr="00B77F2E" w:rsidRDefault="009921FA" w:rsidP="00EC6ACA">
      <w:pPr>
        <w:ind w:left="284"/>
        <w:rPr>
          <w:rFonts w:ascii="Arial" w:hAnsi="Arial" w:cs="Arial"/>
          <w:i/>
          <w:iCs/>
        </w:rPr>
      </w:pPr>
      <w:r w:rsidRPr="00B77F2E">
        <w:rPr>
          <w:rFonts w:ascii="Arial" w:hAnsi="Arial" w:cs="Arial"/>
          <w:i/>
          <w:iCs/>
        </w:rPr>
        <w:t xml:space="preserve">- et sur l’entreprise : </w:t>
      </w:r>
      <w:r w:rsidR="003D4111" w:rsidRPr="00B77F2E">
        <w:rPr>
          <w:rFonts w:ascii="Arial" w:hAnsi="Arial" w:cs="Arial"/>
          <w:bCs/>
          <w:color w:val="0070C0"/>
        </w:rPr>
        <w:t>A</w:t>
      </w:r>
      <w:r w:rsidR="00EC6ACA" w:rsidRPr="00B77F2E">
        <w:rPr>
          <w:rFonts w:ascii="Arial" w:hAnsi="Arial" w:cs="Arial"/>
          <w:bCs/>
          <w:color w:val="0070C0"/>
        </w:rPr>
        <w:t>T-</w:t>
      </w:r>
      <w:r w:rsidR="003D4111" w:rsidRPr="00B77F2E">
        <w:rPr>
          <w:rFonts w:ascii="Arial" w:hAnsi="Arial" w:cs="Arial"/>
          <w:bCs/>
          <w:color w:val="0070C0"/>
        </w:rPr>
        <w:t>MP</w:t>
      </w:r>
      <w:r w:rsidR="00EC6ACA" w:rsidRPr="00B77F2E">
        <w:rPr>
          <w:rFonts w:ascii="Arial" w:hAnsi="Arial" w:cs="Arial"/>
          <w:bCs/>
          <w:color w:val="0070C0"/>
        </w:rPr>
        <w:t>, a</w:t>
      </w:r>
      <w:r w:rsidR="003D4111" w:rsidRPr="00B77F2E">
        <w:rPr>
          <w:rFonts w:ascii="Arial" w:hAnsi="Arial" w:cs="Arial"/>
          <w:bCs/>
          <w:color w:val="0070C0"/>
        </w:rPr>
        <w:t>bsentéisme</w:t>
      </w:r>
      <w:r w:rsidR="00EC6ACA" w:rsidRPr="00B77F2E">
        <w:rPr>
          <w:rFonts w:ascii="Arial" w:hAnsi="Arial" w:cs="Arial"/>
          <w:bCs/>
          <w:color w:val="0070C0"/>
        </w:rPr>
        <w:t xml:space="preserve"> à la reprographie, s</w:t>
      </w:r>
      <w:r w:rsidR="003D4111" w:rsidRPr="00B77F2E">
        <w:rPr>
          <w:rFonts w:ascii="Arial" w:hAnsi="Arial" w:cs="Arial"/>
          <w:bCs/>
          <w:color w:val="0070C0"/>
        </w:rPr>
        <w:t xml:space="preserve">ervice reprographie perturbé </w:t>
      </w:r>
    </w:p>
    <w:p w:rsidR="0075331E" w:rsidRPr="00B77F2E" w:rsidRDefault="009921FA" w:rsidP="0075331E">
      <w:pPr>
        <w:ind w:left="568" w:hanging="284"/>
        <w:jc w:val="both"/>
        <w:rPr>
          <w:rFonts w:ascii="Arial" w:hAnsi="Arial" w:cs="Arial"/>
          <w:i/>
          <w:iCs/>
        </w:rPr>
      </w:pPr>
      <w:r w:rsidRPr="00B77F2E">
        <w:rPr>
          <w:rFonts w:ascii="Arial" w:hAnsi="Arial" w:cs="Arial"/>
          <w:i/>
          <w:iCs/>
        </w:rPr>
        <w:t xml:space="preserve">Nous amènent </w:t>
      </w:r>
      <w:r w:rsidR="0075331E" w:rsidRPr="00B77F2E">
        <w:rPr>
          <w:rFonts w:ascii="Arial" w:hAnsi="Arial" w:cs="Arial"/>
          <w:i/>
          <w:iCs/>
        </w:rPr>
        <w:t xml:space="preserve">à </w:t>
      </w:r>
      <w:r w:rsidRPr="00B77F2E">
        <w:rPr>
          <w:rFonts w:ascii="Arial" w:hAnsi="Arial" w:cs="Arial"/>
          <w:i/>
          <w:iCs/>
        </w:rPr>
        <w:t xml:space="preserve">supposer qu’il existe un lien entre les effets et le travail réel (activités, tâches réelles sélectionnées) </w:t>
      </w:r>
      <w:r w:rsidR="0075331E" w:rsidRPr="00B77F2E">
        <w:rPr>
          <w:rFonts w:ascii="Arial" w:hAnsi="Arial" w:cs="Arial"/>
          <w:i/>
          <w:iCs/>
        </w:rPr>
        <w:t>:</w:t>
      </w:r>
    </w:p>
    <w:p w:rsidR="00EC6ACA" w:rsidRPr="00B77F2E" w:rsidRDefault="00EC6ACA" w:rsidP="0075331E">
      <w:pPr>
        <w:ind w:left="568" w:hanging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 xml:space="preserve">- Hugues travaille dos courbé quand il </w:t>
      </w:r>
      <w:proofErr w:type="spellStart"/>
      <w:r w:rsidRPr="00B77F2E">
        <w:rPr>
          <w:rFonts w:ascii="Arial" w:hAnsi="Arial" w:cs="Arial"/>
          <w:i/>
          <w:iCs/>
          <w:color w:val="0070C0"/>
        </w:rPr>
        <w:t>saisait</w:t>
      </w:r>
      <w:proofErr w:type="spellEnd"/>
      <w:r w:rsidRPr="00B77F2E">
        <w:rPr>
          <w:rFonts w:ascii="Arial" w:hAnsi="Arial" w:cs="Arial"/>
          <w:i/>
          <w:iCs/>
          <w:color w:val="0070C0"/>
        </w:rPr>
        <w:t xml:space="preserve"> un carton</w:t>
      </w:r>
    </w:p>
    <w:p w:rsidR="00EC6ACA" w:rsidRPr="00B77F2E" w:rsidRDefault="00EC6ACA" w:rsidP="0075331E">
      <w:pPr>
        <w:ind w:left="568" w:hanging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 xml:space="preserve">- Il marche avec une charge de 12 </w:t>
      </w:r>
      <w:proofErr w:type="spellStart"/>
      <w:r w:rsidRPr="00B77F2E">
        <w:rPr>
          <w:rFonts w:ascii="Arial" w:hAnsi="Arial" w:cs="Arial"/>
          <w:i/>
          <w:iCs/>
          <w:color w:val="0070C0"/>
        </w:rPr>
        <w:t>kgs</w:t>
      </w:r>
      <w:proofErr w:type="spellEnd"/>
      <w:r w:rsidRPr="00B77F2E">
        <w:rPr>
          <w:rFonts w:ascii="Arial" w:hAnsi="Arial" w:cs="Arial"/>
          <w:i/>
          <w:iCs/>
          <w:color w:val="0070C0"/>
        </w:rPr>
        <w:t xml:space="preserve"> sur 10m quand il transporte le carton de la palette au rack</w:t>
      </w:r>
    </w:p>
    <w:p w:rsidR="00EC6ACA" w:rsidRPr="00B77F2E" w:rsidRDefault="00EC6ACA" w:rsidP="0075331E">
      <w:pPr>
        <w:ind w:left="568" w:hanging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>- Il met son dos en arrière quand il pose le carton en haut du rack</w:t>
      </w:r>
    </w:p>
    <w:p w:rsidR="00EC6ACA" w:rsidRPr="00B77F2E" w:rsidRDefault="00EC6ACA" w:rsidP="0075331E">
      <w:pPr>
        <w:ind w:left="568" w:hanging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>- Il met son dos en arrière quand il pousse le carton en haut au fond du rack</w:t>
      </w:r>
    </w:p>
    <w:p w:rsidR="0075331E" w:rsidRPr="00B77F2E" w:rsidRDefault="0075331E" w:rsidP="0075331E">
      <w:pPr>
        <w:ind w:left="568" w:hanging="284"/>
        <w:jc w:val="both"/>
        <w:rPr>
          <w:rFonts w:ascii="Arial" w:hAnsi="Arial" w:cs="Arial"/>
          <w:i/>
          <w:iCs/>
        </w:rPr>
      </w:pPr>
    </w:p>
    <w:p w:rsidR="00EC6ACA" w:rsidRPr="00B77F2E" w:rsidRDefault="00090275" w:rsidP="00EC6ACA">
      <w:pPr>
        <w:ind w:left="568" w:hanging="284"/>
        <w:jc w:val="both"/>
        <w:rPr>
          <w:rFonts w:ascii="Arial" w:hAnsi="Arial" w:cs="Arial"/>
          <w:i/>
          <w:iCs/>
        </w:rPr>
      </w:pPr>
      <w:r w:rsidRPr="00B77F2E">
        <w:rPr>
          <w:rFonts w:ascii="Arial" w:hAnsi="Arial" w:cs="Arial"/>
          <w:i/>
          <w:iCs/>
        </w:rPr>
        <w:t>Car l’entreprise</w:t>
      </w:r>
      <w:r w:rsidR="00D51EA0" w:rsidRPr="00B77F2E">
        <w:rPr>
          <w:rFonts w:ascii="Arial" w:hAnsi="Arial" w:cs="Arial"/>
          <w:i/>
          <w:iCs/>
        </w:rPr>
        <w:t xml:space="preserve"> lui demande de</w:t>
      </w:r>
      <w:r w:rsidR="0075331E" w:rsidRPr="00B77F2E">
        <w:rPr>
          <w:rFonts w:ascii="Arial" w:hAnsi="Arial" w:cs="Arial"/>
          <w:i/>
          <w:iCs/>
        </w:rPr>
        <w:t xml:space="preserve"> (travail prescrit)</w:t>
      </w:r>
      <w:r w:rsidR="00D51EA0" w:rsidRPr="00B77F2E">
        <w:rPr>
          <w:rFonts w:ascii="Arial" w:hAnsi="Arial" w:cs="Arial"/>
          <w:i/>
          <w:iCs/>
        </w:rPr>
        <w:t> :</w:t>
      </w:r>
      <w:r w:rsidR="00EC6ACA" w:rsidRPr="00B77F2E">
        <w:rPr>
          <w:rFonts w:ascii="Arial" w:hAnsi="Arial" w:cs="Arial"/>
          <w:i/>
          <w:iCs/>
        </w:rPr>
        <w:t xml:space="preserve"> </w:t>
      </w:r>
      <w:r w:rsidR="00EC6ACA" w:rsidRPr="00B77F2E">
        <w:rPr>
          <w:rFonts w:ascii="Arial" w:hAnsi="Arial" w:cs="Arial"/>
          <w:i/>
          <w:iCs/>
          <w:color w:val="0070C0"/>
        </w:rPr>
        <w:t>Ranger les cartons sur les racks de stockage</w:t>
      </w:r>
    </w:p>
    <w:p w:rsidR="0075331E" w:rsidRPr="00B77F2E" w:rsidRDefault="0075331E" w:rsidP="0075331E">
      <w:pPr>
        <w:ind w:left="568" w:hanging="284"/>
        <w:jc w:val="both"/>
        <w:rPr>
          <w:rFonts w:ascii="Arial" w:hAnsi="Arial" w:cs="Arial"/>
          <w:i/>
          <w:iCs/>
        </w:rPr>
      </w:pPr>
    </w:p>
    <w:p w:rsidR="009921FA" w:rsidRPr="00B77F2E" w:rsidRDefault="009921FA" w:rsidP="009921FA">
      <w:pPr>
        <w:ind w:left="568" w:hanging="284"/>
        <w:jc w:val="both"/>
        <w:rPr>
          <w:rFonts w:ascii="Arial" w:hAnsi="Arial" w:cs="Arial"/>
          <w:i/>
          <w:iCs/>
        </w:rPr>
      </w:pPr>
      <w:r w:rsidRPr="00B77F2E">
        <w:rPr>
          <w:rFonts w:ascii="Arial" w:hAnsi="Arial" w:cs="Arial"/>
          <w:i/>
          <w:iCs/>
        </w:rPr>
        <w:t xml:space="preserve">Pour ce travail, </w:t>
      </w:r>
      <w:r w:rsidR="00090275" w:rsidRPr="00B77F2E">
        <w:rPr>
          <w:rFonts w:ascii="Arial" w:hAnsi="Arial" w:cs="Arial"/>
          <w:i/>
          <w:iCs/>
        </w:rPr>
        <w:t>l'entreprise</w:t>
      </w:r>
      <w:r w:rsidRPr="00B77F2E">
        <w:rPr>
          <w:rFonts w:ascii="Arial" w:hAnsi="Arial" w:cs="Arial"/>
          <w:i/>
          <w:iCs/>
        </w:rPr>
        <w:t xml:space="preserve"> met à sa disposition (déterminants entreprise sélectionnés) :</w:t>
      </w:r>
    </w:p>
    <w:p w:rsidR="00B1527E" w:rsidRPr="00B77F2E" w:rsidRDefault="00B1527E" w:rsidP="0075331E">
      <w:pPr>
        <w:ind w:left="568" w:hanging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>- un local de reprographie avec porte trop petite</w:t>
      </w:r>
    </w:p>
    <w:p w:rsidR="00B1527E" w:rsidRPr="00B77F2E" w:rsidRDefault="00B1527E" w:rsidP="0075331E">
      <w:pPr>
        <w:ind w:left="568" w:hanging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>- des racks jusqu’à 2.5m de haut</w:t>
      </w:r>
    </w:p>
    <w:p w:rsidR="00B1527E" w:rsidRPr="00B77F2E" w:rsidRDefault="00B1527E" w:rsidP="0075331E">
      <w:pPr>
        <w:ind w:left="568" w:hanging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>- un escabeau</w:t>
      </w:r>
    </w:p>
    <w:p w:rsidR="00B1527E" w:rsidRPr="00B77F2E" w:rsidRDefault="00B1527E" w:rsidP="0075331E">
      <w:pPr>
        <w:ind w:left="568" w:hanging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 xml:space="preserve">- des palettes de cartons (1 par jour avec 50 cartons. 1 carton pèse 12 </w:t>
      </w:r>
      <w:proofErr w:type="spellStart"/>
      <w:r w:rsidRPr="00B77F2E">
        <w:rPr>
          <w:rFonts w:ascii="Arial" w:hAnsi="Arial" w:cs="Arial"/>
          <w:i/>
          <w:iCs/>
          <w:color w:val="0070C0"/>
        </w:rPr>
        <w:t>kgs</w:t>
      </w:r>
      <w:proofErr w:type="spellEnd"/>
      <w:r w:rsidRPr="00B77F2E">
        <w:rPr>
          <w:rFonts w:ascii="Arial" w:hAnsi="Arial" w:cs="Arial"/>
          <w:i/>
          <w:iCs/>
          <w:color w:val="0070C0"/>
        </w:rPr>
        <w:t>)</w:t>
      </w:r>
    </w:p>
    <w:p w:rsidR="00B1527E" w:rsidRPr="00B77F2E" w:rsidRDefault="00B1527E" w:rsidP="0075331E">
      <w:pPr>
        <w:ind w:left="568" w:hanging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 xml:space="preserve">- durant 8h/jour et 5 </w:t>
      </w:r>
      <w:proofErr w:type="gramStart"/>
      <w:r w:rsidRPr="00B77F2E">
        <w:rPr>
          <w:rFonts w:ascii="Arial" w:hAnsi="Arial" w:cs="Arial"/>
          <w:i/>
          <w:iCs/>
          <w:color w:val="0070C0"/>
        </w:rPr>
        <w:t>jour</w:t>
      </w:r>
      <w:proofErr w:type="gramEnd"/>
      <w:r w:rsidRPr="00B77F2E">
        <w:rPr>
          <w:rFonts w:ascii="Arial" w:hAnsi="Arial" w:cs="Arial"/>
          <w:i/>
          <w:iCs/>
          <w:color w:val="0070C0"/>
        </w:rPr>
        <w:t xml:space="preserve"> par semaine</w:t>
      </w:r>
    </w:p>
    <w:p w:rsidR="0075331E" w:rsidRPr="00B77F2E" w:rsidRDefault="0075331E" w:rsidP="0075331E">
      <w:pPr>
        <w:ind w:left="568" w:hanging="284"/>
        <w:jc w:val="both"/>
        <w:rPr>
          <w:rFonts w:ascii="Arial" w:hAnsi="Arial" w:cs="Arial"/>
          <w:i/>
          <w:iCs/>
          <w:color w:val="0070C0"/>
        </w:rPr>
      </w:pPr>
    </w:p>
    <w:p w:rsidR="009921FA" w:rsidRPr="00B77F2E" w:rsidRDefault="00D51EA0" w:rsidP="009921FA">
      <w:pPr>
        <w:ind w:left="568" w:hanging="284"/>
        <w:jc w:val="both"/>
        <w:rPr>
          <w:rFonts w:ascii="Arial" w:hAnsi="Arial" w:cs="Arial"/>
          <w:i/>
          <w:iCs/>
        </w:rPr>
      </w:pPr>
      <w:r w:rsidRPr="00B77F2E">
        <w:rPr>
          <w:rFonts w:ascii="Arial" w:hAnsi="Arial" w:cs="Arial"/>
          <w:i/>
          <w:iCs/>
        </w:rPr>
        <w:t xml:space="preserve">Et </w:t>
      </w:r>
      <w:r w:rsidR="009921FA" w:rsidRPr="00B77F2E">
        <w:rPr>
          <w:rFonts w:ascii="Arial" w:hAnsi="Arial" w:cs="Arial"/>
          <w:i/>
          <w:iCs/>
        </w:rPr>
        <w:t>l'opérateur (déterminant</w:t>
      </w:r>
      <w:r w:rsidRPr="00B77F2E">
        <w:rPr>
          <w:rFonts w:ascii="Arial" w:hAnsi="Arial" w:cs="Arial"/>
          <w:i/>
          <w:iCs/>
        </w:rPr>
        <w:t>s</w:t>
      </w:r>
      <w:r w:rsidR="009921FA" w:rsidRPr="00B77F2E">
        <w:rPr>
          <w:rFonts w:ascii="Arial" w:hAnsi="Arial" w:cs="Arial"/>
          <w:i/>
          <w:iCs/>
        </w:rPr>
        <w:t xml:space="preserve"> opérateur sélectionné</w:t>
      </w:r>
      <w:r w:rsidRPr="00B77F2E">
        <w:rPr>
          <w:rFonts w:ascii="Arial" w:hAnsi="Arial" w:cs="Arial"/>
          <w:i/>
          <w:iCs/>
        </w:rPr>
        <w:t>s</w:t>
      </w:r>
      <w:r w:rsidR="009921FA" w:rsidRPr="00B77F2E">
        <w:rPr>
          <w:rFonts w:ascii="Arial" w:hAnsi="Arial" w:cs="Arial"/>
          <w:i/>
          <w:iCs/>
        </w:rPr>
        <w:t>)</w:t>
      </w:r>
      <w:r w:rsidR="00B1527E" w:rsidRPr="00B77F2E">
        <w:rPr>
          <w:rFonts w:ascii="Arial" w:hAnsi="Arial" w:cs="Arial"/>
          <w:i/>
          <w:iCs/>
        </w:rPr>
        <w:t xml:space="preserve"> a</w:t>
      </w:r>
      <w:r w:rsidR="0037685E" w:rsidRPr="00B77F2E">
        <w:rPr>
          <w:rFonts w:ascii="Arial" w:hAnsi="Arial" w:cs="Arial"/>
          <w:i/>
          <w:iCs/>
        </w:rPr>
        <w:t> :</w:t>
      </w:r>
    </w:p>
    <w:p w:rsidR="00B1527E" w:rsidRPr="00B77F2E" w:rsidRDefault="00B1527E" w:rsidP="00625C7F">
      <w:pPr>
        <w:ind w:firstLine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>- une taille de 1,75m</w:t>
      </w:r>
      <w:bookmarkStart w:id="0" w:name="_GoBack"/>
      <w:bookmarkEnd w:id="0"/>
    </w:p>
    <w:p w:rsidR="00B1527E" w:rsidRPr="00B77F2E" w:rsidRDefault="00B1527E" w:rsidP="00625C7F">
      <w:pPr>
        <w:ind w:firstLine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>- une ancienneté dans l’Education Nationale depuis 1993</w:t>
      </w:r>
    </w:p>
    <w:p w:rsidR="00B1527E" w:rsidRPr="00B77F2E" w:rsidRDefault="00B1527E" w:rsidP="00625C7F">
      <w:pPr>
        <w:ind w:firstLine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>- une ancienneté dans le poste depuis 2004</w:t>
      </w:r>
    </w:p>
    <w:p w:rsidR="00B1527E" w:rsidRPr="00B77F2E" w:rsidRDefault="00B1527E" w:rsidP="00625C7F">
      <w:pPr>
        <w:ind w:firstLine="284"/>
        <w:jc w:val="both"/>
        <w:rPr>
          <w:rFonts w:ascii="Arial" w:hAnsi="Arial" w:cs="Arial"/>
          <w:i/>
          <w:iCs/>
          <w:color w:val="0070C0"/>
        </w:rPr>
      </w:pPr>
      <w:r w:rsidRPr="00B77F2E">
        <w:rPr>
          <w:rFonts w:ascii="Arial" w:hAnsi="Arial" w:cs="Arial"/>
          <w:i/>
          <w:iCs/>
          <w:color w:val="0070C0"/>
        </w:rPr>
        <w:t>- et Hugues est chargé de la reprographie</w:t>
      </w:r>
    </w:p>
    <w:p w:rsidR="004C50B1" w:rsidRPr="00295605" w:rsidRDefault="004C50B1" w:rsidP="00EA5A9D">
      <w:pPr>
        <w:pStyle w:val="En-tte"/>
        <w:tabs>
          <w:tab w:val="clear" w:pos="4536"/>
          <w:tab w:val="clear" w:pos="9072"/>
        </w:tabs>
        <w:ind w:left="568" w:hanging="284"/>
        <w:jc w:val="both"/>
        <w:rPr>
          <w:rFonts w:ascii="Arial" w:hAnsi="Arial" w:cs="Arial"/>
        </w:rPr>
      </w:pPr>
    </w:p>
    <w:sectPr w:rsidR="004C50B1" w:rsidRPr="00295605" w:rsidSect="00FF3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4AC"/>
    <w:multiLevelType w:val="hybridMultilevel"/>
    <w:tmpl w:val="D5F49E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072C5"/>
    <w:multiLevelType w:val="hybridMultilevel"/>
    <w:tmpl w:val="658072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97B84"/>
    <w:multiLevelType w:val="hybridMultilevel"/>
    <w:tmpl w:val="B90814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44517F"/>
    <w:multiLevelType w:val="hybridMultilevel"/>
    <w:tmpl w:val="57BAF7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ED169D"/>
    <w:multiLevelType w:val="hybridMultilevel"/>
    <w:tmpl w:val="185AB070"/>
    <w:lvl w:ilvl="0" w:tplc="091A99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C1"/>
    <w:rsid w:val="0000246E"/>
    <w:rsid w:val="00031624"/>
    <w:rsid w:val="00035811"/>
    <w:rsid w:val="00076545"/>
    <w:rsid w:val="00090275"/>
    <w:rsid w:val="000C328A"/>
    <w:rsid w:val="000F5E31"/>
    <w:rsid w:val="001A3C1E"/>
    <w:rsid w:val="001E1FDD"/>
    <w:rsid w:val="00274CB6"/>
    <w:rsid w:val="002759E5"/>
    <w:rsid w:val="00292561"/>
    <w:rsid w:val="00295605"/>
    <w:rsid w:val="00302F2E"/>
    <w:rsid w:val="00362F25"/>
    <w:rsid w:val="0037685E"/>
    <w:rsid w:val="003C64DA"/>
    <w:rsid w:val="003D4111"/>
    <w:rsid w:val="004132A9"/>
    <w:rsid w:val="00495934"/>
    <w:rsid w:val="004C50B1"/>
    <w:rsid w:val="00521EF2"/>
    <w:rsid w:val="00593EFA"/>
    <w:rsid w:val="005B2982"/>
    <w:rsid w:val="005F6445"/>
    <w:rsid w:val="0061582B"/>
    <w:rsid w:val="00625C7F"/>
    <w:rsid w:val="00697338"/>
    <w:rsid w:val="007028E8"/>
    <w:rsid w:val="00707A70"/>
    <w:rsid w:val="007421C4"/>
    <w:rsid w:val="0075331E"/>
    <w:rsid w:val="007925C0"/>
    <w:rsid w:val="00815311"/>
    <w:rsid w:val="00823864"/>
    <w:rsid w:val="008D48A5"/>
    <w:rsid w:val="009561FC"/>
    <w:rsid w:val="00962E0C"/>
    <w:rsid w:val="009921FA"/>
    <w:rsid w:val="009D1CD3"/>
    <w:rsid w:val="00A67018"/>
    <w:rsid w:val="00A84A19"/>
    <w:rsid w:val="00A96302"/>
    <w:rsid w:val="00B1527E"/>
    <w:rsid w:val="00B3174F"/>
    <w:rsid w:val="00B77F2E"/>
    <w:rsid w:val="00BF16DF"/>
    <w:rsid w:val="00C12F00"/>
    <w:rsid w:val="00C15421"/>
    <w:rsid w:val="00C420C8"/>
    <w:rsid w:val="00C53FD7"/>
    <w:rsid w:val="00CD2812"/>
    <w:rsid w:val="00CF45A0"/>
    <w:rsid w:val="00D2140C"/>
    <w:rsid w:val="00D51EA0"/>
    <w:rsid w:val="00DF2C4B"/>
    <w:rsid w:val="00E50753"/>
    <w:rsid w:val="00E56C36"/>
    <w:rsid w:val="00E81408"/>
    <w:rsid w:val="00EA5A9D"/>
    <w:rsid w:val="00EC6ACA"/>
    <w:rsid w:val="00EE0498"/>
    <w:rsid w:val="00F44341"/>
    <w:rsid w:val="00FD5FA4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3174F"/>
    <w:pPr>
      <w:keepNext/>
      <w:spacing w:after="0" w:line="48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C50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0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rsid w:val="00B3174F"/>
    <w:rPr>
      <w:rFonts w:ascii="Arial" w:eastAsia="Times New Roman" w:hAnsi="Arial" w:cs="Arial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B317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0"/>
    </w:rPr>
  </w:style>
  <w:style w:type="character" w:customStyle="1" w:styleId="TitreCar">
    <w:name w:val="Titre Car"/>
    <w:basedOn w:val="Policepardfaut"/>
    <w:link w:val="Titre"/>
    <w:rsid w:val="00B3174F"/>
    <w:rPr>
      <w:rFonts w:ascii="Times New Roman" w:eastAsia="Times New Roman" w:hAnsi="Times New Roman" w:cs="Times New Roman"/>
      <w:b/>
      <w:bCs/>
      <w:sz w:val="48"/>
      <w:szCs w:val="40"/>
      <w:lang w:eastAsia="fr-FR"/>
    </w:rPr>
  </w:style>
  <w:style w:type="paragraph" w:styleId="En-tte">
    <w:name w:val="header"/>
    <w:basedOn w:val="Normal"/>
    <w:link w:val="En-tteCar"/>
    <w:semiHidden/>
    <w:rsid w:val="00B31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B31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B2982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4C50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4C50B1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4C50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295605"/>
    <w:pPr>
      <w:spacing w:after="0" w:line="240" w:lineRule="auto"/>
    </w:pPr>
    <w:rPr>
      <w:rFonts w:ascii="Comic Sans MS" w:eastAsia="Times New Roman" w:hAnsi="Comic Sans MS" w:cs="Arial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295605"/>
    <w:rPr>
      <w:rFonts w:ascii="Comic Sans MS" w:eastAsia="Times New Roman" w:hAnsi="Comic Sans MS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3174F"/>
    <w:pPr>
      <w:keepNext/>
      <w:spacing w:after="0" w:line="48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C50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0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rsid w:val="00B3174F"/>
    <w:rPr>
      <w:rFonts w:ascii="Arial" w:eastAsia="Times New Roman" w:hAnsi="Arial" w:cs="Arial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B317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0"/>
    </w:rPr>
  </w:style>
  <w:style w:type="character" w:customStyle="1" w:styleId="TitreCar">
    <w:name w:val="Titre Car"/>
    <w:basedOn w:val="Policepardfaut"/>
    <w:link w:val="Titre"/>
    <w:rsid w:val="00B3174F"/>
    <w:rPr>
      <w:rFonts w:ascii="Times New Roman" w:eastAsia="Times New Roman" w:hAnsi="Times New Roman" w:cs="Times New Roman"/>
      <w:b/>
      <w:bCs/>
      <w:sz w:val="48"/>
      <w:szCs w:val="40"/>
      <w:lang w:eastAsia="fr-FR"/>
    </w:rPr>
  </w:style>
  <w:style w:type="paragraph" w:styleId="En-tte">
    <w:name w:val="header"/>
    <w:basedOn w:val="Normal"/>
    <w:link w:val="En-tteCar"/>
    <w:semiHidden/>
    <w:rsid w:val="00B31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B31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B2982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4C50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4C50B1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4C50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295605"/>
    <w:pPr>
      <w:spacing w:after="0" w:line="240" w:lineRule="auto"/>
    </w:pPr>
    <w:rPr>
      <w:rFonts w:ascii="Comic Sans MS" w:eastAsia="Times New Roman" w:hAnsi="Comic Sans MS" w:cs="Arial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295605"/>
    <w:rPr>
      <w:rFonts w:ascii="Comic Sans MS" w:eastAsia="Times New Roman" w:hAnsi="Comic Sans M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43E9-8E5B-4B19-B8F2-E44270DF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Marylene</dc:creator>
  <cp:lastModifiedBy>DAFPIC</cp:lastModifiedBy>
  <cp:revision>6</cp:revision>
  <dcterms:created xsi:type="dcterms:W3CDTF">2018-09-19T07:13:00Z</dcterms:created>
  <dcterms:modified xsi:type="dcterms:W3CDTF">2018-09-19T07:31:00Z</dcterms:modified>
</cp:coreProperties>
</file>