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AFB" w:rsidRPr="00FF1AFB" w:rsidRDefault="00FF1AFB" w:rsidP="00FF1AFB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363545"/>
          <w:kern w:val="36"/>
          <w:sz w:val="48"/>
          <w:szCs w:val="48"/>
          <w:lang w:eastAsia="fr-FR"/>
        </w:rPr>
      </w:pPr>
      <w:r w:rsidRPr="00FF1AFB">
        <w:rPr>
          <w:rFonts w:ascii="Arial" w:eastAsia="Times New Roman" w:hAnsi="Arial" w:cs="Arial"/>
          <w:b/>
          <w:bCs/>
          <w:color w:val="363545"/>
          <w:kern w:val="36"/>
          <w:sz w:val="48"/>
          <w:szCs w:val="48"/>
          <w:lang w:eastAsia="fr-FR"/>
        </w:rPr>
        <w:t xml:space="preserve">Documentation PDF de </w:t>
      </w:r>
      <w:proofErr w:type="spellStart"/>
      <w:r w:rsidRPr="00FF1AFB">
        <w:rPr>
          <w:rFonts w:ascii="Arial" w:eastAsia="Times New Roman" w:hAnsi="Arial" w:cs="Arial"/>
          <w:b/>
          <w:bCs/>
          <w:color w:val="363545"/>
          <w:kern w:val="36"/>
          <w:sz w:val="48"/>
          <w:szCs w:val="48"/>
          <w:lang w:eastAsia="fr-FR"/>
        </w:rPr>
        <w:t>Tekla</w:t>
      </w:r>
      <w:proofErr w:type="spellEnd"/>
      <w:r w:rsidRPr="00FF1AFB">
        <w:rPr>
          <w:rFonts w:ascii="Arial" w:eastAsia="Times New Roman" w:hAnsi="Arial" w:cs="Arial"/>
          <w:b/>
          <w:bCs/>
          <w:color w:val="363545"/>
          <w:kern w:val="36"/>
          <w:sz w:val="48"/>
          <w:szCs w:val="48"/>
          <w:lang w:eastAsia="fr-FR"/>
        </w:rPr>
        <w:t xml:space="preserve"> Structures 2023</w:t>
      </w:r>
    </w:p>
    <w:p w:rsidR="00FF1AFB" w:rsidRPr="00FF1AFB" w:rsidRDefault="00FF1AFB" w:rsidP="00FF1AFB">
      <w:pPr>
        <w:shd w:val="clear" w:color="auto" w:fill="F3F3F7"/>
        <w:spacing w:after="0" w:line="240" w:lineRule="auto"/>
        <w:rPr>
          <w:rFonts w:ascii="Arial" w:eastAsia="Times New Roman" w:hAnsi="Arial" w:cs="Arial"/>
          <w:b/>
          <w:bCs/>
          <w:color w:val="0063A3"/>
          <w:sz w:val="24"/>
          <w:szCs w:val="24"/>
          <w:lang w:eastAsia="fr-FR"/>
        </w:rPr>
      </w:pPr>
      <w:proofErr w:type="spellStart"/>
      <w:r w:rsidRPr="00FF1AFB">
        <w:rPr>
          <w:rFonts w:ascii="Arial" w:eastAsia="Times New Roman" w:hAnsi="Arial" w:cs="Arial"/>
          <w:b/>
          <w:bCs/>
          <w:color w:val="0063A3"/>
          <w:sz w:val="24"/>
          <w:szCs w:val="24"/>
          <w:lang w:eastAsia="fr-FR"/>
        </w:rPr>
        <w:t>Tekla</w:t>
      </w:r>
      <w:proofErr w:type="spellEnd"/>
      <w:r w:rsidRPr="00FF1AFB">
        <w:rPr>
          <w:rFonts w:ascii="Arial" w:eastAsia="Times New Roman" w:hAnsi="Arial" w:cs="Arial"/>
          <w:b/>
          <w:bCs/>
          <w:color w:val="0063A3"/>
          <w:sz w:val="24"/>
          <w:szCs w:val="24"/>
          <w:lang w:eastAsia="fr-FR"/>
        </w:rPr>
        <w:t xml:space="preserve"> Structures 2023</w:t>
      </w:r>
    </w:p>
    <w:p w:rsidR="00FF1AFB" w:rsidRPr="00FF1AFB" w:rsidRDefault="00FF1AFB" w:rsidP="00FF1AF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r w:rsidRPr="00FF1AFB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 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4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Liste des nouveauté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s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d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e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Tekla</w:t>
        </w:r>
        <w:proofErr w:type="spellEnd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Structures 2023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230AF4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141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5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Installat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i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on et l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i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cence </w:t>
        </w:r>
        <w:proofErr w:type="spellStart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Tekla</w:t>
        </w:r>
        <w:proofErr w:type="spellEnd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Str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u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ctures (TS 2023)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230AF4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54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6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Premiers pas avec </w:t>
        </w:r>
        <w:proofErr w:type="spellStart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Tekla</w:t>
        </w:r>
        <w:proofErr w:type="spellEnd"/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Str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u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ctures (TS 2023)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230AF4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138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7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Création de mo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d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èles (TS 2023)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0F7141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1138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8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Création de d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e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ssins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(TS 2023)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0F7141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1156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9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Partage de modèl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e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s e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t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d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e fichiers (TS 2023)</w:t>
        </w:r>
      </w:hyperlink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1E2ABC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0F7141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588 pages</w:t>
      </w:r>
    </w:p>
    <w:p w:rsidR="00FF1AFB" w:rsidRPr="00FF1AFB" w:rsidRDefault="00A0045F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10" w:history="1">
        <w:r w:rsidRPr="00A0045F">
          <w:rPr>
            <w:rStyle w:val="Lienhypertexte"/>
            <w:rFonts w:ascii="Arial" w:hAnsi="Arial" w:cs="Arial"/>
            <w:sz w:val="24"/>
            <w:szCs w:val="24"/>
          </w:rPr>
          <w:t>Répertoires de proje</w:t>
        </w:r>
        <w:r w:rsidRPr="00A0045F">
          <w:rPr>
            <w:rStyle w:val="Lienhypertexte"/>
            <w:rFonts w:ascii="Arial" w:hAnsi="Arial" w:cs="Arial"/>
            <w:sz w:val="24"/>
            <w:szCs w:val="24"/>
          </w:rPr>
          <w:t>t</w:t>
        </w:r>
        <w:r w:rsidRPr="00A0045F">
          <w:rPr>
            <w:rStyle w:val="Lienhypertexte"/>
            <w:rFonts w:ascii="Arial" w:hAnsi="Arial" w:cs="Arial"/>
            <w:sz w:val="24"/>
            <w:szCs w:val="24"/>
          </w:rPr>
          <w:t xml:space="preserve"> (PROJECT) et d’</w:t>
        </w:r>
        <w:r w:rsidRPr="00A0045F">
          <w:rPr>
            <w:rStyle w:val="Lienhypertexte"/>
            <w:rFonts w:ascii="Arial" w:hAnsi="Arial" w:cs="Arial"/>
            <w:sz w:val="24"/>
            <w:szCs w:val="24"/>
          </w:rPr>
          <w:t>e</w:t>
        </w:r>
        <w:r w:rsidRPr="00A0045F">
          <w:rPr>
            <w:rStyle w:val="Lienhypertexte"/>
            <w:rFonts w:ascii="Arial" w:hAnsi="Arial" w:cs="Arial"/>
            <w:sz w:val="24"/>
            <w:szCs w:val="24"/>
          </w:rPr>
          <w:t>ntreprise (FIRM)</w:t>
        </w:r>
        <w:r w:rsidR="00FF1AFB" w:rsidRPr="00A0045F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ab/>
        </w:r>
      </w:hyperlink>
      <w:r w:rsidR="00586CEA">
        <w:rPr>
          <w:rFonts w:ascii="Arial" w:hAnsi="Arial" w:cs="Arial"/>
          <w:sz w:val="24"/>
          <w:szCs w:val="24"/>
        </w:rPr>
        <w:t xml:space="preserve"> </w:t>
      </w:r>
      <w:r w:rsidR="00697D04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496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11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Composant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s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 xml:space="preserve"> sy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s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tème (TS 2023)</w:t>
        </w:r>
      </w:hyperlink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4E715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</w:t>
      </w:r>
      <w:r w:rsidR="00697D04">
        <w:rPr>
          <w:rFonts w:ascii="Arial" w:eastAsia="Times New Roman" w:hAnsi="Arial" w:cs="Arial"/>
          <w:color w:val="363545"/>
          <w:sz w:val="24"/>
          <w:szCs w:val="24"/>
          <w:lang w:eastAsia="fr-FR"/>
        </w:rPr>
        <w:t>3760 pages</w:t>
      </w:r>
    </w:p>
    <w:p w:rsidR="00FF1AFB" w:rsidRPr="00FF1AFB" w:rsidRDefault="00FF1AFB" w:rsidP="00FF1A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45"/>
          <w:sz w:val="24"/>
          <w:szCs w:val="24"/>
          <w:lang w:eastAsia="fr-FR"/>
        </w:rPr>
      </w:pPr>
      <w:hyperlink r:id="rId12" w:tgtFrame="_blank" w:history="1"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Raccourcis clavier (TS 2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0</w:t>
        </w:r>
        <w:r w:rsidRPr="00FF1AFB">
          <w:rPr>
            <w:rFonts w:ascii="Arial" w:eastAsia="Times New Roman" w:hAnsi="Arial" w:cs="Arial"/>
            <w:color w:val="0063A3"/>
            <w:sz w:val="24"/>
            <w:szCs w:val="24"/>
            <w:u w:val="single"/>
            <w:lang w:eastAsia="fr-FR"/>
          </w:rPr>
          <w:t>23)</w:t>
        </w:r>
      </w:hyperlink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2F1F7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4E7159">
        <w:rPr>
          <w:rFonts w:ascii="Arial" w:eastAsia="Times New Roman" w:hAnsi="Arial" w:cs="Arial"/>
          <w:color w:val="363545"/>
          <w:sz w:val="24"/>
          <w:szCs w:val="24"/>
          <w:lang w:eastAsia="fr-FR"/>
        </w:rPr>
        <w:tab/>
      </w:r>
      <w:r w:rsidR="00586CEA">
        <w:rPr>
          <w:rFonts w:ascii="Arial" w:eastAsia="Times New Roman" w:hAnsi="Arial" w:cs="Arial"/>
          <w:color w:val="363545"/>
          <w:sz w:val="24"/>
          <w:szCs w:val="24"/>
          <w:lang w:eastAsia="fr-FR"/>
        </w:rPr>
        <w:t xml:space="preserve"> 1 page</w:t>
      </w:r>
    </w:p>
    <w:p w:rsidR="0058038D" w:rsidRDefault="0058038D">
      <w:bookmarkStart w:id="0" w:name="_GoBack"/>
      <w:bookmarkEnd w:id="0"/>
    </w:p>
    <w:sectPr w:rsidR="0058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FB"/>
    <w:rsid w:val="00063E47"/>
    <w:rsid w:val="000C53EA"/>
    <w:rsid w:val="000F7141"/>
    <w:rsid w:val="00130886"/>
    <w:rsid w:val="00192599"/>
    <w:rsid w:val="00196465"/>
    <w:rsid w:val="001E2ABC"/>
    <w:rsid w:val="00230AF4"/>
    <w:rsid w:val="002F1F79"/>
    <w:rsid w:val="00305C38"/>
    <w:rsid w:val="004E7159"/>
    <w:rsid w:val="0058038D"/>
    <w:rsid w:val="00586CEA"/>
    <w:rsid w:val="00697D04"/>
    <w:rsid w:val="00723E38"/>
    <w:rsid w:val="007633BC"/>
    <w:rsid w:val="008B767C"/>
    <w:rsid w:val="00A0045F"/>
    <w:rsid w:val="00C3344F"/>
    <w:rsid w:val="00F306B2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EBB6"/>
  <w15:chartTrackingRefBased/>
  <w15:docId w15:val="{B2FAA191-B8FA-418A-9650-8254E5D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F1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AF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le-link">
    <w:name w:val="file-link"/>
    <w:basedOn w:val="Policepardfaut"/>
    <w:rsid w:val="00FF1AFB"/>
  </w:style>
  <w:style w:type="character" w:styleId="Lienhypertexte">
    <w:name w:val="Hyperlink"/>
    <w:basedOn w:val="Policepardfaut"/>
    <w:uiPriority w:val="99"/>
    <w:unhideWhenUsed/>
    <w:rsid w:val="00FF1AF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045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F7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76BA6"/>
                            <w:left w:val="single" w:sz="6" w:space="0" w:color="176BA6"/>
                            <w:bottom w:val="single" w:sz="6" w:space="0" w:color="176BA6"/>
                            <w:right w:val="single" w:sz="6" w:space="0" w:color="176BA6"/>
                          </w:divBdr>
                        </w:div>
                      </w:divsChild>
                    </w:div>
                  </w:divsChild>
                </w:div>
              </w:divsChild>
            </w:div>
            <w:div w:id="983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4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0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5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2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3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1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2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6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5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2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7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S_DRA_2023_fr_Creation_de_dessin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S_MOD_2023_fr_Cr&#233;ation_de_mod&#232;les.pdf" TargetMode="External"/><Relationship Id="rId12" Type="http://schemas.openxmlformats.org/officeDocument/2006/relationships/hyperlink" Target="2023-Tekla-Structures-KB-Shortcuts-flyer_fr-f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tekla.com/dist/sxf/document/TS_GES_2023_fr_Premiers_pas_avec_Tekla_Structures.pdf" TargetMode="External"/><Relationship Id="rId11" Type="http://schemas.openxmlformats.org/officeDocument/2006/relationships/hyperlink" Target="TS_COMP_2023_fr_Composants_systeme.pdf" TargetMode="External"/><Relationship Id="rId5" Type="http://schemas.openxmlformats.org/officeDocument/2006/relationships/hyperlink" Target="TS_INS_2023_fr_Installation_et_licence_Tekla_Structures.pdf" TargetMode="External"/><Relationship Id="rId10" Type="http://schemas.openxmlformats.org/officeDocument/2006/relationships/hyperlink" Target="TS_MGE_2023_fr_Gestion_de_Tekla_Structures.pdf" TargetMode="External"/><Relationship Id="rId4" Type="http://schemas.openxmlformats.org/officeDocument/2006/relationships/hyperlink" Target="TS_REL_2023_fr_Liste_des_nouveaut&#233;s_de_Tekla_Structures_2023.pdf" TargetMode="External"/><Relationship Id="rId9" Type="http://schemas.openxmlformats.org/officeDocument/2006/relationships/hyperlink" Target="TS_SHA_2023_fr_Partage_de_modeles_et_de_fichi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2</cp:revision>
  <dcterms:created xsi:type="dcterms:W3CDTF">2024-04-10T09:39:00Z</dcterms:created>
  <dcterms:modified xsi:type="dcterms:W3CDTF">2024-04-10T10:13:00Z</dcterms:modified>
</cp:coreProperties>
</file>